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E50F" w14:textId="01DF03E6" w:rsidR="00EB1B72" w:rsidRPr="00A045F3" w:rsidRDefault="00EB1B72" w:rsidP="00EB1B72">
      <w:pPr>
        <w:pStyle w:val="NoSpacing"/>
        <w:jc w:val="center"/>
        <w:rPr>
          <w:rFonts w:ascii="Times New Roman" w:hAnsi="Times New Roman" w:cs="Times New Roman"/>
          <w:b/>
          <w:bCs/>
          <w:sz w:val="24"/>
          <w:szCs w:val="24"/>
          <w:u w:val="single"/>
        </w:rPr>
      </w:pPr>
      <w:r w:rsidRPr="00A045F3">
        <w:rPr>
          <w:rFonts w:ascii="Times New Roman" w:hAnsi="Times New Roman" w:cs="Times New Roman"/>
          <w:b/>
          <w:bCs/>
          <w:sz w:val="24"/>
          <w:szCs w:val="24"/>
          <w:u w:val="single"/>
        </w:rPr>
        <w:t>NOTICE OF DATA BREACH</w:t>
      </w:r>
    </w:p>
    <w:p w14:paraId="1F5EE433" w14:textId="12F153A8" w:rsidR="001662E3" w:rsidRPr="001662E3" w:rsidRDefault="001662E3" w:rsidP="001662E3">
      <w:pPr>
        <w:pStyle w:val="Heading1"/>
        <w:numPr>
          <w:ilvl w:val="0"/>
          <w:numId w:val="0"/>
        </w:numPr>
        <w:spacing w:before="240"/>
        <w:ind w:left="115"/>
        <w:jc w:val="center"/>
        <w:rPr>
          <w:b/>
          <w:bCs w:val="0"/>
          <w:color w:val="231F20"/>
          <w:szCs w:val="22"/>
        </w:rPr>
      </w:pPr>
      <w:bookmarkStart w:id="0" w:name="_Hlk5286640"/>
      <w:r w:rsidRPr="001662E3">
        <w:rPr>
          <w:b/>
          <w:bCs w:val="0"/>
          <w:color w:val="231F20"/>
          <w:szCs w:val="22"/>
        </w:rPr>
        <w:t>July 20, 2026</w:t>
      </w:r>
    </w:p>
    <w:p w14:paraId="681404EE" w14:textId="65C3B0B4" w:rsidR="00237DB1" w:rsidRPr="00E378A4" w:rsidRDefault="00720181" w:rsidP="00275DE8">
      <w:pPr>
        <w:pStyle w:val="Heading1"/>
        <w:numPr>
          <w:ilvl w:val="0"/>
          <w:numId w:val="0"/>
        </w:numPr>
        <w:spacing w:before="117"/>
        <w:ind w:left="120"/>
        <w:jc w:val="both"/>
        <w:rPr>
          <w:rFonts w:ascii="Times New Roman" w:hAnsi="Times New Roman" w:cs="Times New Roman"/>
          <w:color w:val="000000"/>
          <w:szCs w:val="22"/>
        </w:rPr>
      </w:pPr>
      <w:r>
        <w:rPr>
          <w:color w:val="231F20"/>
          <w:szCs w:val="22"/>
        </w:rPr>
        <w:t xml:space="preserve">We are </w:t>
      </w:r>
      <w:r w:rsidR="00237DB1" w:rsidRPr="00C701CC">
        <w:rPr>
          <w:color w:val="231F20"/>
          <w:szCs w:val="22"/>
        </w:rPr>
        <w:t xml:space="preserve">posting this substitute notice to provide information about </w:t>
      </w:r>
      <w:r w:rsidR="00D661F0" w:rsidRPr="00C701CC">
        <w:rPr>
          <w:color w:val="231F20"/>
          <w:szCs w:val="22"/>
        </w:rPr>
        <w:t>a security i</w:t>
      </w:r>
      <w:r w:rsidR="00237DB1" w:rsidRPr="00C701CC">
        <w:rPr>
          <w:color w:val="231F20"/>
          <w:szCs w:val="22"/>
        </w:rPr>
        <w:t>ncident</w:t>
      </w:r>
      <w:r w:rsidR="00C24F51">
        <w:rPr>
          <w:color w:val="231F20"/>
          <w:szCs w:val="22"/>
        </w:rPr>
        <w:t xml:space="preserve"> experienced by one of our service providers, Unlimited Technology Systems, LLC (“Unlimited”),</w:t>
      </w:r>
      <w:r w:rsidR="00D661F0" w:rsidRPr="00C701CC">
        <w:rPr>
          <w:color w:val="231F20"/>
          <w:szCs w:val="22"/>
        </w:rPr>
        <w:t xml:space="preserve"> that occurred in October 2025</w:t>
      </w:r>
      <w:r w:rsidR="00DF0D12" w:rsidRPr="00C701CC">
        <w:rPr>
          <w:color w:val="231F20"/>
          <w:szCs w:val="22"/>
        </w:rPr>
        <w:t xml:space="preserve"> involving </w:t>
      </w:r>
      <w:r w:rsidR="00075294" w:rsidRPr="00C701CC">
        <w:rPr>
          <w:color w:val="231F20"/>
          <w:szCs w:val="22"/>
        </w:rPr>
        <w:t>personal information, including health information</w:t>
      </w:r>
      <w:r w:rsidR="00237DB1" w:rsidRPr="00C701CC">
        <w:rPr>
          <w:color w:val="231F20"/>
          <w:szCs w:val="22"/>
        </w:rPr>
        <w:t xml:space="preserve">. </w:t>
      </w:r>
      <w:r w:rsidR="0069055A">
        <w:rPr>
          <w:color w:val="231F20"/>
          <w:szCs w:val="22"/>
        </w:rPr>
        <w:t>Unlimited, on our behalf,</w:t>
      </w:r>
      <w:r w:rsidR="00237DB1" w:rsidRPr="00C701CC">
        <w:rPr>
          <w:color w:val="231F20"/>
          <w:szCs w:val="22"/>
        </w:rPr>
        <w:t xml:space="preserve"> began notifying individuals with known contact information on </w:t>
      </w:r>
      <w:r w:rsidR="00DB4FF5">
        <w:rPr>
          <w:color w:val="231F20"/>
          <w:szCs w:val="22"/>
        </w:rPr>
        <w:t>or about July 20, 2026</w:t>
      </w:r>
      <w:r w:rsidR="00237DB1" w:rsidRPr="00C701CC">
        <w:rPr>
          <w:color w:val="231F20"/>
          <w:szCs w:val="22"/>
        </w:rPr>
        <w:t xml:space="preserve">. This notice is meant to provide information about the incident, </w:t>
      </w:r>
      <w:r w:rsidR="00283731">
        <w:rPr>
          <w:color w:val="231F20"/>
          <w:szCs w:val="22"/>
        </w:rPr>
        <w:t>Unlimited’s</w:t>
      </w:r>
      <w:r w:rsidR="00237DB1" w:rsidRPr="00C701CC">
        <w:rPr>
          <w:color w:val="231F20"/>
          <w:szCs w:val="22"/>
        </w:rPr>
        <w:t xml:space="preserve"> response, and </w:t>
      </w:r>
      <w:r w:rsidR="005842DA" w:rsidRPr="00C701CC">
        <w:rPr>
          <w:color w:val="231F20"/>
          <w:szCs w:val="22"/>
        </w:rPr>
        <w:t xml:space="preserve">relevant </w:t>
      </w:r>
      <w:r w:rsidR="001271D1">
        <w:rPr>
          <w:color w:val="231F20"/>
          <w:szCs w:val="22"/>
        </w:rPr>
        <w:t>information</w:t>
      </w:r>
      <w:r w:rsidR="005842DA" w:rsidRPr="00C701CC">
        <w:rPr>
          <w:color w:val="231F20"/>
          <w:szCs w:val="22"/>
        </w:rPr>
        <w:t xml:space="preserve"> for individuals with no known mailing address who</w:t>
      </w:r>
      <w:r w:rsidR="00DC28FF">
        <w:rPr>
          <w:color w:val="231F20"/>
          <w:szCs w:val="22"/>
        </w:rPr>
        <w:t>se data we</w:t>
      </w:r>
      <w:r w:rsidR="005842DA" w:rsidRPr="00C701CC">
        <w:rPr>
          <w:color w:val="231F20"/>
          <w:szCs w:val="22"/>
        </w:rPr>
        <w:t xml:space="preserve"> believe may have been involved</w:t>
      </w:r>
      <w:r w:rsidR="00237DB1" w:rsidRPr="00C701CC">
        <w:rPr>
          <w:color w:val="231F20"/>
          <w:szCs w:val="22"/>
        </w:rPr>
        <w:t>.</w:t>
      </w:r>
    </w:p>
    <w:bookmarkEnd w:id="0"/>
    <w:p w14:paraId="1CD1EC0B" w14:textId="3F030545" w:rsidR="00FF3689" w:rsidRPr="00C701CC" w:rsidRDefault="00237DB1" w:rsidP="00275DE8">
      <w:pPr>
        <w:pStyle w:val="Heading1"/>
        <w:numPr>
          <w:ilvl w:val="0"/>
          <w:numId w:val="0"/>
        </w:numPr>
        <w:spacing w:before="117"/>
        <w:ind w:left="120"/>
        <w:jc w:val="both"/>
        <w:rPr>
          <w:b/>
          <w:bCs w:val="0"/>
          <w:color w:val="231F20"/>
          <w:szCs w:val="22"/>
        </w:rPr>
      </w:pPr>
      <w:r w:rsidRPr="00C701CC">
        <w:rPr>
          <w:b/>
          <w:bCs w:val="0"/>
          <w:color w:val="231F20"/>
          <w:szCs w:val="22"/>
        </w:rPr>
        <w:t>What Happened</w:t>
      </w:r>
    </w:p>
    <w:p w14:paraId="068173B2" w14:textId="4A589CDF" w:rsidR="00237DB1" w:rsidRPr="00E378A4" w:rsidRDefault="00237DB1" w:rsidP="00275DE8">
      <w:pPr>
        <w:pStyle w:val="Heading1"/>
        <w:numPr>
          <w:ilvl w:val="0"/>
          <w:numId w:val="0"/>
        </w:numPr>
        <w:spacing w:before="117"/>
        <w:ind w:left="120"/>
        <w:jc w:val="both"/>
        <w:rPr>
          <w:rFonts w:ascii="Times New Roman" w:hAnsi="Times New Roman" w:cs="Times New Roman"/>
          <w:color w:val="000000"/>
          <w:szCs w:val="22"/>
        </w:rPr>
      </w:pPr>
      <w:bookmarkStart w:id="1" w:name="_Hlk224560396"/>
      <w:r w:rsidRPr="00C701CC">
        <w:rPr>
          <w:color w:val="231F20"/>
          <w:szCs w:val="22"/>
        </w:rPr>
        <w:t>Unlimited provides practice management software to various health care organizations</w:t>
      </w:r>
      <w:bookmarkEnd w:id="1"/>
      <w:r w:rsidR="00C24F51">
        <w:rPr>
          <w:color w:val="231F20"/>
          <w:szCs w:val="22"/>
        </w:rPr>
        <w:t xml:space="preserve">, including </w:t>
      </w:r>
      <w:r w:rsidR="002C2CAA">
        <w:rPr>
          <w:color w:val="231F20"/>
          <w:szCs w:val="22"/>
        </w:rPr>
        <w:t>us</w:t>
      </w:r>
      <w:r w:rsidRPr="00C701CC">
        <w:rPr>
          <w:color w:val="231F20"/>
          <w:szCs w:val="22"/>
        </w:rPr>
        <w:t>.</w:t>
      </w:r>
      <w:r w:rsidR="008361A1" w:rsidRPr="00C701CC">
        <w:rPr>
          <w:color w:val="231F20"/>
          <w:szCs w:val="22"/>
        </w:rPr>
        <w:t xml:space="preserve"> On October 19, 2025, </w:t>
      </w:r>
      <w:r w:rsidR="00C24F51">
        <w:rPr>
          <w:color w:val="231F20"/>
          <w:szCs w:val="22"/>
        </w:rPr>
        <w:t>Unlimited</w:t>
      </w:r>
      <w:r w:rsidR="008361A1" w:rsidRPr="00C701CC">
        <w:rPr>
          <w:color w:val="231F20"/>
          <w:szCs w:val="22"/>
        </w:rPr>
        <w:t xml:space="preserve"> </w:t>
      </w:r>
      <w:proofErr w:type="gramStart"/>
      <w:r w:rsidR="008361A1" w:rsidRPr="00C701CC">
        <w:rPr>
          <w:color w:val="231F20"/>
          <w:szCs w:val="22"/>
        </w:rPr>
        <w:t>discovered unauthorized ac</w:t>
      </w:r>
      <w:r w:rsidR="008361A1" w:rsidRPr="00C701CC">
        <w:rPr>
          <w:rFonts w:ascii="Times New Roman" w:hAnsi="Times New Roman" w:cs="Times New Roman"/>
          <w:color w:val="000000"/>
          <w:szCs w:val="22"/>
        </w:rPr>
        <w:t>tivity</w:t>
      </w:r>
      <w:proofErr w:type="gramEnd"/>
      <w:r w:rsidR="008361A1" w:rsidRPr="00C701CC">
        <w:rPr>
          <w:rFonts w:ascii="Times New Roman" w:hAnsi="Times New Roman" w:cs="Times New Roman"/>
          <w:color w:val="000000"/>
          <w:szCs w:val="22"/>
        </w:rPr>
        <w:t xml:space="preserve"> within </w:t>
      </w:r>
      <w:r w:rsidR="00C24F51">
        <w:rPr>
          <w:rFonts w:ascii="Times New Roman" w:hAnsi="Times New Roman" w:cs="Times New Roman"/>
          <w:color w:val="000000"/>
          <w:szCs w:val="22"/>
        </w:rPr>
        <w:t>its</w:t>
      </w:r>
      <w:r w:rsidR="008361A1" w:rsidRPr="00C701CC">
        <w:rPr>
          <w:rFonts w:ascii="Times New Roman" w:hAnsi="Times New Roman" w:cs="Times New Roman"/>
          <w:color w:val="000000"/>
          <w:szCs w:val="22"/>
        </w:rPr>
        <w:t xml:space="preserve"> commercial datacenter. Upon discovering the unauthorized activity, Unlimited hired a leading cybersecurity forensic firm to </w:t>
      </w:r>
      <w:r w:rsidR="00DC28FF" w:rsidRPr="00C701CC">
        <w:rPr>
          <w:rFonts w:ascii="Times New Roman" w:hAnsi="Times New Roman" w:cs="Times New Roman"/>
          <w:color w:val="000000"/>
          <w:szCs w:val="22"/>
        </w:rPr>
        <w:t>investigate</w:t>
      </w:r>
      <w:r w:rsidR="008361A1" w:rsidRPr="00C701CC">
        <w:rPr>
          <w:rFonts w:ascii="Times New Roman" w:hAnsi="Times New Roman" w:cs="Times New Roman"/>
          <w:color w:val="000000"/>
          <w:szCs w:val="22"/>
        </w:rPr>
        <w:t xml:space="preserve">, </w:t>
      </w:r>
      <w:proofErr w:type="gramStart"/>
      <w:r w:rsidR="008361A1" w:rsidRPr="00C701CC">
        <w:rPr>
          <w:rFonts w:ascii="Times New Roman" w:hAnsi="Times New Roman" w:cs="Times New Roman"/>
          <w:color w:val="000000"/>
          <w:szCs w:val="22"/>
        </w:rPr>
        <w:t>notified</w:t>
      </w:r>
      <w:proofErr w:type="gramEnd"/>
      <w:r w:rsidR="008361A1" w:rsidRPr="00C701CC">
        <w:rPr>
          <w:rFonts w:ascii="Times New Roman" w:hAnsi="Times New Roman" w:cs="Times New Roman"/>
          <w:color w:val="000000"/>
          <w:szCs w:val="22"/>
        </w:rPr>
        <w:t xml:space="preserve"> law enforcement, and conducted a review of the data involved. Through this investigation, </w:t>
      </w:r>
      <w:r w:rsidR="00C24F51">
        <w:rPr>
          <w:rFonts w:ascii="Times New Roman" w:hAnsi="Times New Roman" w:cs="Times New Roman"/>
          <w:color w:val="000000"/>
          <w:szCs w:val="22"/>
        </w:rPr>
        <w:t>Unlimited</w:t>
      </w:r>
      <w:r w:rsidR="008361A1" w:rsidRPr="00C701CC">
        <w:rPr>
          <w:rFonts w:ascii="Times New Roman" w:hAnsi="Times New Roman" w:cs="Times New Roman"/>
          <w:color w:val="000000"/>
          <w:szCs w:val="22"/>
        </w:rPr>
        <w:t xml:space="preserve"> determined that an unauthorized actor may have obtained a copy of </w:t>
      </w:r>
      <w:r w:rsidR="00552A2D" w:rsidRPr="00C701CC">
        <w:rPr>
          <w:rFonts w:ascii="Times New Roman" w:hAnsi="Times New Roman" w:cs="Times New Roman"/>
          <w:color w:val="000000"/>
          <w:szCs w:val="22"/>
        </w:rPr>
        <w:t xml:space="preserve">certain </w:t>
      </w:r>
      <w:r w:rsidR="008361A1" w:rsidRPr="00C701CC">
        <w:rPr>
          <w:rFonts w:ascii="Times New Roman" w:hAnsi="Times New Roman" w:cs="Times New Roman"/>
          <w:color w:val="000000"/>
          <w:szCs w:val="22"/>
        </w:rPr>
        <w:t>personal information</w:t>
      </w:r>
      <w:r w:rsidR="007A5A12">
        <w:rPr>
          <w:rFonts w:ascii="Times New Roman" w:hAnsi="Times New Roman" w:cs="Times New Roman"/>
          <w:color w:val="000000"/>
          <w:szCs w:val="22"/>
        </w:rPr>
        <w:t xml:space="preserve"> between October 5 and October 10, 2025</w:t>
      </w:r>
      <w:r w:rsidR="008361A1" w:rsidRPr="00C701CC">
        <w:rPr>
          <w:rFonts w:ascii="Times New Roman" w:hAnsi="Times New Roman" w:cs="Times New Roman"/>
          <w:color w:val="000000"/>
          <w:szCs w:val="22"/>
        </w:rPr>
        <w:t>.</w:t>
      </w:r>
    </w:p>
    <w:p w14:paraId="4F6F20C8" w14:textId="2E6DA295" w:rsidR="00237DB1" w:rsidRPr="00C701CC" w:rsidRDefault="00237DB1" w:rsidP="00275DE8">
      <w:pPr>
        <w:pStyle w:val="Heading1"/>
        <w:numPr>
          <w:ilvl w:val="0"/>
          <w:numId w:val="0"/>
        </w:numPr>
        <w:spacing w:before="117"/>
        <w:ind w:left="120"/>
        <w:jc w:val="both"/>
        <w:rPr>
          <w:b/>
          <w:bCs w:val="0"/>
          <w:color w:val="231F20"/>
          <w:szCs w:val="22"/>
        </w:rPr>
      </w:pPr>
      <w:r w:rsidRPr="00C701CC">
        <w:rPr>
          <w:b/>
          <w:bCs w:val="0"/>
          <w:color w:val="231F20"/>
          <w:szCs w:val="22"/>
        </w:rPr>
        <w:t>What Information Was Involved</w:t>
      </w:r>
    </w:p>
    <w:p w14:paraId="1B64F422" w14:textId="075F936A" w:rsidR="00686238" w:rsidRPr="001271D1" w:rsidRDefault="00F53FEF" w:rsidP="001271D1">
      <w:pPr>
        <w:pStyle w:val="ListBullet"/>
        <w:numPr>
          <w:ilvl w:val="0"/>
          <w:numId w:val="0"/>
        </w:numPr>
        <w:ind w:left="119"/>
        <w:jc w:val="both"/>
      </w:pPr>
      <w:r w:rsidRPr="00C701CC">
        <w:rPr>
          <w:color w:val="231F20"/>
        </w:rPr>
        <w:t>Unlimited has determined that some of the data involved in the security incident may have included name</w:t>
      </w:r>
      <w:r w:rsidR="00662600" w:rsidRPr="00C701CC">
        <w:rPr>
          <w:color w:val="231F20"/>
        </w:rPr>
        <w:t>s</w:t>
      </w:r>
      <w:r w:rsidRPr="00C701CC">
        <w:rPr>
          <w:color w:val="231F20"/>
        </w:rPr>
        <w:t xml:space="preserve"> and information in one or more of the following categories: </w:t>
      </w:r>
      <w:r w:rsidR="001271D1" w:rsidRPr="00381653">
        <w:t xml:space="preserve">health insurance and </w:t>
      </w:r>
      <w:r w:rsidR="001271D1">
        <w:t>patient balance</w:t>
      </w:r>
      <w:r w:rsidR="001271D1" w:rsidRPr="00381653">
        <w:t xml:space="preserve"> information (such as insurance policy numbers or claims/benefits information), </w:t>
      </w:r>
      <w:r w:rsidR="001271D1">
        <w:t>medical</w:t>
      </w:r>
      <w:r w:rsidR="001271D1" w:rsidRPr="00381653">
        <w:t xml:space="preserve"> information (such as medical record number,</w:t>
      </w:r>
      <w:r w:rsidR="001271D1">
        <w:t xml:space="preserve"> </w:t>
      </w:r>
      <w:r w:rsidR="001271D1" w:rsidRPr="00381653">
        <w:t>dates of service</w:t>
      </w:r>
      <w:r w:rsidR="001271D1">
        <w:t>, and diagnosis information</w:t>
      </w:r>
      <w:r w:rsidR="001271D1" w:rsidRPr="00381653">
        <w:t xml:space="preserve">), </w:t>
      </w:r>
      <w:r w:rsidR="001271D1">
        <w:t xml:space="preserve">scanned documents (such as driver’s licenses or other government identification, insurance cards, and intake forms), </w:t>
      </w:r>
      <w:r w:rsidR="001271D1" w:rsidRPr="00381653">
        <w:t xml:space="preserve">Social Security number, and other personal information (such as date of birth, email, address, phone number, </w:t>
      </w:r>
      <w:r w:rsidR="001271D1">
        <w:t xml:space="preserve">or </w:t>
      </w:r>
      <w:r w:rsidR="001271D1" w:rsidRPr="00381653">
        <w:t>demographic information).</w:t>
      </w:r>
      <w:r w:rsidR="001271D1">
        <w:t xml:space="preserve"> </w:t>
      </w:r>
      <w:r w:rsidR="001271D1" w:rsidRPr="00381653">
        <w:t>The particular type of information involved depends on the individual</w:t>
      </w:r>
      <w:r w:rsidRPr="00C701CC">
        <w:rPr>
          <w:rFonts w:ascii="Times New Roman" w:hAnsi="Times New Roman" w:cs="Times New Roman"/>
          <w:color w:val="000000"/>
        </w:rPr>
        <w:t>.</w:t>
      </w:r>
    </w:p>
    <w:p w14:paraId="77E7B5B6" w14:textId="60B5AEDC" w:rsidR="00113B7C" w:rsidRPr="001271D1" w:rsidRDefault="001271D1" w:rsidP="001271D1">
      <w:pPr>
        <w:pStyle w:val="ListBullet"/>
        <w:numPr>
          <w:ilvl w:val="0"/>
          <w:numId w:val="0"/>
        </w:numPr>
        <w:ind w:left="119"/>
      </w:pPr>
      <w:r>
        <w:t>The data involved in the incident does not include full patient medical records, medical imaging, or financial information, such as credit card or bank account information</w:t>
      </w:r>
      <w:r w:rsidR="00F53FEF" w:rsidRPr="00C701CC">
        <w:rPr>
          <w:rFonts w:ascii="Times New Roman" w:eastAsia="Times New Roman" w:hAnsi="Times New Roman" w:cs="Times New Roman"/>
          <w:color w:val="000000"/>
        </w:rPr>
        <w:t xml:space="preserve">. </w:t>
      </w:r>
    </w:p>
    <w:p w14:paraId="14663AA0" w14:textId="77777777" w:rsidR="00BC4AAC" w:rsidRPr="00C701CC" w:rsidRDefault="00BC4AAC" w:rsidP="00275DE8">
      <w:pPr>
        <w:pStyle w:val="Heading1"/>
        <w:numPr>
          <w:ilvl w:val="0"/>
          <w:numId w:val="0"/>
        </w:numPr>
        <w:spacing w:before="117"/>
        <w:ind w:left="120"/>
        <w:jc w:val="both"/>
        <w:rPr>
          <w:b/>
          <w:bCs w:val="0"/>
          <w:color w:val="231F20"/>
          <w:szCs w:val="22"/>
        </w:rPr>
      </w:pPr>
      <w:r w:rsidRPr="00C701CC">
        <w:rPr>
          <w:b/>
          <w:bCs w:val="0"/>
          <w:color w:val="231F20"/>
          <w:szCs w:val="22"/>
        </w:rPr>
        <w:t>For More Information</w:t>
      </w:r>
    </w:p>
    <w:p w14:paraId="30E3B57D" w14:textId="5A97BD93" w:rsidR="00BC4AAC" w:rsidRPr="00C701CC" w:rsidRDefault="00BC4AAC" w:rsidP="00275DE8">
      <w:pPr>
        <w:spacing w:after="0" w:line="240" w:lineRule="auto"/>
        <w:ind w:left="120"/>
        <w:contextualSpacing/>
        <w:jc w:val="both"/>
        <w:rPr>
          <w:rFonts w:ascii="Times New Roman" w:eastAsia="Times New Roman" w:hAnsi="Times New Roman" w:cs="Times New Roman"/>
          <w:color w:val="000000"/>
        </w:rPr>
      </w:pPr>
      <w:r w:rsidRPr="0024388D">
        <w:rPr>
          <w:rFonts w:ascii="Times New Roman" w:eastAsia="Times New Roman" w:hAnsi="Times New Roman" w:cs="Times New Roman"/>
          <w:color w:val="000000"/>
        </w:rPr>
        <w:t xml:space="preserve">If you have questions, please call </w:t>
      </w:r>
      <w:r w:rsidR="0024388D" w:rsidRPr="0024388D">
        <w:rPr>
          <w:rFonts w:ascii="Times New Roman" w:eastAsia="Times New Roman" w:hAnsi="Times New Roman" w:cs="Times New Roman"/>
          <w:color w:val="000000"/>
        </w:rPr>
        <w:t>(</w:t>
      </w:r>
      <w:r w:rsidR="0024388D" w:rsidRPr="0024388D">
        <w:rPr>
          <w:rFonts w:ascii="Times New Roman" w:eastAsia="Times New Roman" w:hAnsi="Times New Roman" w:cs="Times New Roman"/>
          <w:color w:val="000000"/>
        </w:rPr>
        <w:t>844) 576-3063</w:t>
      </w:r>
      <w:r w:rsidRPr="0024388D">
        <w:rPr>
          <w:rFonts w:ascii="Times New Roman" w:eastAsia="Times New Roman" w:hAnsi="Times New Roman" w:cs="Times New Roman"/>
          <w:color w:val="000000"/>
        </w:rPr>
        <w:t xml:space="preserve">, Monday through Friday from </w:t>
      </w:r>
      <w:r w:rsidR="0024388D" w:rsidRPr="0024388D">
        <w:rPr>
          <w:rFonts w:ascii="Times New Roman" w:eastAsia="Times New Roman" w:hAnsi="Times New Roman" w:cs="Times New Roman"/>
          <w:color w:val="000000"/>
        </w:rPr>
        <w:t>9</w:t>
      </w:r>
      <w:r w:rsidRPr="0024388D">
        <w:rPr>
          <w:rFonts w:ascii="Times New Roman" w:eastAsia="Times New Roman" w:hAnsi="Times New Roman" w:cs="Times New Roman"/>
          <w:color w:val="000000"/>
        </w:rPr>
        <w:t xml:space="preserve">:00 a.m. to </w:t>
      </w:r>
      <w:r w:rsidR="0024388D" w:rsidRPr="0024388D">
        <w:rPr>
          <w:rFonts w:ascii="Times New Roman" w:eastAsia="Times New Roman" w:hAnsi="Times New Roman" w:cs="Times New Roman"/>
          <w:color w:val="000000"/>
        </w:rPr>
        <w:t>6</w:t>
      </w:r>
      <w:r w:rsidRPr="0024388D">
        <w:rPr>
          <w:rFonts w:ascii="Times New Roman" w:eastAsia="Times New Roman" w:hAnsi="Times New Roman" w:cs="Times New Roman"/>
          <w:color w:val="000000"/>
        </w:rPr>
        <w:t>:30 p.m. Eastern Time, excluding major U.S. holidays.</w:t>
      </w:r>
    </w:p>
    <w:p w14:paraId="113D2BEB" w14:textId="77777777" w:rsidR="00113B7C" w:rsidRPr="00C701CC" w:rsidRDefault="00113B7C" w:rsidP="00275DE8">
      <w:pPr>
        <w:spacing w:after="0" w:line="240" w:lineRule="auto"/>
        <w:ind w:left="120"/>
        <w:contextualSpacing/>
        <w:jc w:val="both"/>
        <w:rPr>
          <w:rFonts w:ascii="Times New Roman" w:eastAsia="Times New Roman" w:hAnsi="Times New Roman" w:cs="Times New Roman"/>
          <w:color w:val="000000"/>
        </w:rPr>
      </w:pPr>
    </w:p>
    <w:p w14:paraId="2AB63A14" w14:textId="77777777" w:rsidR="00BC4AAC" w:rsidRPr="00C701CC" w:rsidRDefault="00BC4AAC" w:rsidP="00275DE8">
      <w:pPr>
        <w:pStyle w:val="Heading1"/>
        <w:numPr>
          <w:ilvl w:val="0"/>
          <w:numId w:val="0"/>
        </w:numPr>
        <w:spacing w:before="117"/>
        <w:ind w:left="120"/>
        <w:jc w:val="both"/>
        <w:rPr>
          <w:b/>
          <w:bCs w:val="0"/>
          <w:color w:val="231F20"/>
          <w:szCs w:val="22"/>
        </w:rPr>
      </w:pPr>
      <w:r w:rsidRPr="00C701CC">
        <w:rPr>
          <w:b/>
          <w:bCs w:val="0"/>
          <w:color w:val="231F20"/>
          <w:szCs w:val="22"/>
        </w:rPr>
        <w:t>What You Can Do</w:t>
      </w:r>
    </w:p>
    <w:p w14:paraId="1FBBD8C0" w14:textId="31409DC5" w:rsidR="001271D1" w:rsidRPr="001271D1" w:rsidRDefault="001271D1" w:rsidP="001271D1">
      <w:pPr>
        <w:pStyle w:val="BodyText"/>
        <w:spacing w:before="119"/>
        <w:ind w:left="120"/>
        <w:jc w:val="both"/>
        <w:rPr>
          <w:rFonts w:ascii="Times New Roman" w:eastAsia="Times New Roman" w:hAnsi="Times New Roman" w:cs="Times New Roman"/>
          <w:color w:val="000000"/>
        </w:rPr>
      </w:pPr>
      <w:r w:rsidRPr="001271D1">
        <w:rPr>
          <w:rFonts w:ascii="Times New Roman" w:eastAsia="Times New Roman" w:hAnsi="Times New Roman" w:cs="Times New Roman"/>
          <w:color w:val="000000"/>
        </w:rPr>
        <w:t>We encourage you to remain vigilant against incidents of identity theft and fraud by reviewing your account statements and monitoring your credit reports for any unauthorized or suspicious activity. Any such activities should be reported to your financial institutions immediately.</w:t>
      </w:r>
    </w:p>
    <w:p w14:paraId="19E52321" w14:textId="0A80929B" w:rsidR="00237DB1" w:rsidRDefault="00BF2B13" w:rsidP="001662E3">
      <w:pPr>
        <w:pStyle w:val="BodyText"/>
        <w:spacing w:before="119"/>
        <w:ind w:left="120"/>
        <w:jc w:val="both"/>
      </w:pPr>
      <w:r>
        <w:rPr>
          <w:rFonts w:ascii="Times New Roman" w:eastAsia="Times New Roman" w:hAnsi="Times New Roman" w:cs="Times New Roman"/>
          <w:color w:val="000000"/>
        </w:rPr>
        <w:lastRenderedPageBreak/>
        <w:t>We</w:t>
      </w:r>
      <w:r w:rsidRPr="00C701CC">
        <w:rPr>
          <w:rFonts w:ascii="Times New Roman" w:eastAsia="Times New Roman" w:hAnsi="Times New Roman" w:cs="Times New Roman"/>
          <w:color w:val="000000"/>
        </w:rPr>
        <w:t xml:space="preserve"> take this matter seriously and </w:t>
      </w:r>
      <w:r>
        <w:rPr>
          <w:rFonts w:ascii="Times New Roman" w:eastAsia="Times New Roman" w:hAnsi="Times New Roman" w:cs="Times New Roman"/>
          <w:color w:val="000000"/>
        </w:rPr>
        <w:t>are</w:t>
      </w:r>
      <w:r w:rsidRPr="00C701CC">
        <w:rPr>
          <w:rFonts w:ascii="Times New Roman" w:eastAsia="Times New Roman" w:hAnsi="Times New Roman" w:cs="Times New Roman"/>
          <w:color w:val="000000"/>
        </w:rPr>
        <w:t xml:space="preserve"> committed to protecting the privacy and security of the information entrusted to us</w:t>
      </w:r>
      <w:r>
        <w:rPr>
          <w:rFonts w:ascii="Times New Roman" w:eastAsia="Times New Roman" w:hAnsi="Times New Roman" w:cs="Times New Roman"/>
          <w:color w:val="000000"/>
        </w:rPr>
        <w:t xml:space="preserve"> and our service providers</w:t>
      </w:r>
      <w:r w:rsidRPr="00C701CC">
        <w:rPr>
          <w:rFonts w:ascii="Times New Roman" w:eastAsia="Times New Roman" w:hAnsi="Times New Roman" w:cs="Times New Roman"/>
          <w:color w:val="000000"/>
        </w:rPr>
        <w:t xml:space="preserve">. </w:t>
      </w:r>
    </w:p>
    <w:sectPr w:rsidR="00237DB1" w:rsidSect="00B2771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2281" w14:textId="77777777" w:rsidR="008A0245" w:rsidRDefault="008A0245" w:rsidP="006C0A5B">
      <w:r>
        <w:separator/>
      </w:r>
    </w:p>
  </w:endnote>
  <w:endnote w:type="continuationSeparator" w:id="0">
    <w:p w14:paraId="2924CE8A" w14:textId="77777777" w:rsidR="008A0245" w:rsidRDefault="008A0245" w:rsidP="006C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87BD" w14:textId="77777777" w:rsidR="0088181E" w:rsidRDefault="0088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84A8" w14:textId="77777777" w:rsidR="00237DB1" w:rsidRDefault="00237DB1" w:rsidP="00237DB1">
    <w:pPr>
      <w:pStyle w:val="Footer"/>
    </w:pPr>
    <w:r>
      <w:t xml:space="preserve"> </w:t>
    </w:r>
    <w:r>
      <w:ptab w:relativeTo="margin" w:alignment="center" w:leader="none"/>
    </w:r>
    <w:r>
      <w:fldChar w:fldCharType="begin"/>
    </w:r>
    <w:r>
      <w:instrText xml:space="preserve"> PAGE * Arabic \* MERGEFORMAT </w:instrText>
    </w:r>
    <w:r>
      <w:fldChar w:fldCharType="separate"/>
    </w:r>
    <w:r>
      <w:rPr>
        <w:noProof/>
      </w:rPr>
      <w:t>1</w:t>
    </w:r>
    <w:r>
      <w:fldChar w:fldCharType="end"/>
    </w:r>
  </w:p>
  <w:p w14:paraId="2545EAC3" w14:textId="70B5D142" w:rsidR="00237DB1" w:rsidRPr="00237DB1" w:rsidRDefault="00237DB1" w:rsidP="00237DB1">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BF42" w14:textId="77777777" w:rsidR="0088181E" w:rsidRDefault="0088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36BB" w14:textId="77777777" w:rsidR="008A0245" w:rsidRDefault="008A0245" w:rsidP="006C0A5B">
      <w:r>
        <w:separator/>
      </w:r>
    </w:p>
  </w:footnote>
  <w:footnote w:type="continuationSeparator" w:id="0">
    <w:p w14:paraId="7D7622D9" w14:textId="77777777" w:rsidR="008A0245" w:rsidRDefault="008A0245" w:rsidP="006C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35CB" w14:textId="77777777" w:rsidR="0088181E" w:rsidRDefault="00881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5467" w14:textId="77777777" w:rsidR="0088181E" w:rsidRDefault="00881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68E" w14:textId="77777777" w:rsidR="0088181E" w:rsidRDefault="00881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name w:val="List Number 3"/>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name w:val="List Number 2"/>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E06356"/>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6231C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9E108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C2534"/>
    <w:multiLevelType w:val="hybridMultilevel"/>
    <w:tmpl w:val="E6C80C48"/>
    <w:lvl w:ilvl="0" w:tplc="8488DC1E">
      <w:numFmt w:val="bullet"/>
      <w:lvlText w:val=""/>
      <w:lvlJc w:val="left"/>
      <w:pPr>
        <w:ind w:left="839" w:hanging="360"/>
      </w:pPr>
      <w:rPr>
        <w:rFonts w:ascii="Symbol" w:eastAsia="Symbol" w:hAnsi="Symbol" w:cs="Symbol" w:hint="default"/>
        <w:color w:val="231F20"/>
        <w:w w:val="100"/>
        <w:sz w:val="22"/>
        <w:szCs w:val="22"/>
        <w:lang w:val="en-US" w:eastAsia="en-US" w:bidi="en-US"/>
      </w:rPr>
    </w:lvl>
    <w:lvl w:ilvl="1" w:tplc="F10E4514">
      <w:numFmt w:val="bullet"/>
      <w:lvlText w:val="•"/>
      <w:lvlJc w:val="left"/>
      <w:pPr>
        <w:ind w:left="1910" w:hanging="360"/>
      </w:pPr>
      <w:rPr>
        <w:rFonts w:hint="default"/>
        <w:lang w:val="en-US" w:eastAsia="en-US" w:bidi="en-US"/>
      </w:rPr>
    </w:lvl>
    <w:lvl w:ilvl="2" w:tplc="6B283F8C">
      <w:numFmt w:val="bullet"/>
      <w:lvlText w:val="•"/>
      <w:lvlJc w:val="left"/>
      <w:pPr>
        <w:ind w:left="2980" w:hanging="360"/>
      </w:pPr>
      <w:rPr>
        <w:rFonts w:hint="default"/>
        <w:lang w:val="en-US" w:eastAsia="en-US" w:bidi="en-US"/>
      </w:rPr>
    </w:lvl>
    <w:lvl w:ilvl="3" w:tplc="33A6AD28">
      <w:numFmt w:val="bullet"/>
      <w:lvlText w:val="•"/>
      <w:lvlJc w:val="left"/>
      <w:pPr>
        <w:ind w:left="4050" w:hanging="360"/>
      </w:pPr>
      <w:rPr>
        <w:rFonts w:hint="default"/>
        <w:lang w:val="en-US" w:eastAsia="en-US" w:bidi="en-US"/>
      </w:rPr>
    </w:lvl>
    <w:lvl w:ilvl="4" w:tplc="507E44D0">
      <w:numFmt w:val="bullet"/>
      <w:lvlText w:val="•"/>
      <w:lvlJc w:val="left"/>
      <w:pPr>
        <w:ind w:left="5120" w:hanging="360"/>
      </w:pPr>
      <w:rPr>
        <w:rFonts w:hint="default"/>
        <w:lang w:val="en-US" w:eastAsia="en-US" w:bidi="en-US"/>
      </w:rPr>
    </w:lvl>
    <w:lvl w:ilvl="5" w:tplc="5A3E614E">
      <w:numFmt w:val="bullet"/>
      <w:lvlText w:val="•"/>
      <w:lvlJc w:val="left"/>
      <w:pPr>
        <w:ind w:left="6190" w:hanging="360"/>
      </w:pPr>
      <w:rPr>
        <w:rFonts w:hint="default"/>
        <w:lang w:val="en-US" w:eastAsia="en-US" w:bidi="en-US"/>
      </w:rPr>
    </w:lvl>
    <w:lvl w:ilvl="6" w:tplc="4BC68192">
      <w:numFmt w:val="bullet"/>
      <w:lvlText w:val="•"/>
      <w:lvlJc w:val="left"/>
      <w:pPr>
        <w:ind w:left="7260" w:hanging="360"/>
      </w:pPr>
      <w:rPr>
        <w:rFonts w:hint="default"/>
        <w:lang w:val="en-US" w:eastAsia="en-US" w:bidi="en-US"/>
      </w:rPr>
    </w:lvl>
    <w:lvl w:ilvl="7" w:tplc="2444A38C">
      <w:numFmt w:val="bullet"/>
      <w:lvlText w:val="•"/>
      <w:lvlJc w:val="left"/>
      <w:pPr>
        <w:ind w:left="8330" w:hanging="360"/>
      </w:pPr>
      <w:rPr>
        <w:rFonts w:hint="default"/>
        <w:lang w:val="en-US" w:eastAsia="en-US" w:bidi="en-US"/>
      </w:rPr>
    </w:lvl>
    <w:lvl w:ilvl="8" w:tplc="A67EB3C8">
      <w:numFmt w:val="bullet"/>
      <w:lvlText w:val="•"/>
      <w:lvlJc w:val="left"/>
      <w:pPr>
        <w:ind w:left="9400" w:hanging="360"/>
      </w:pPr>
      <w:rPr>
        <w:rFonts w:hint="default"/>
        <w:lang w:val="en-US" w:eastAsia="en-US" w:bidi="en-US"/>
      </w:rPr>
    </w:lvl>
  </w:abstractNum>
  <w:abstractNum w:abstractNumId="11"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2"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4684129">
    <w:abstractNumId w:val="11"/>
  </w:num>
  <w:num w:numId="2" w16cid:durableId="1152017529">
    <w:abstractNumId w:val="9"/>
  </w:num>
  <w:num w:numId="3" w16cid:durableId="418866107">
    <w:abstractNumId w:val="7"/>
  </w:num>
  <w:num w:numId="4" w16cid:durableId="1304038528">
    <w:abstractNumId w:val="6"/>
  </w:num>
  <w:num w:numId="5" w16cid:durableId="476000812">
    <w:abstractNumId w:val="5"/>
  </w:num>
  <w:num w:numId="6" w16cid:durableId="1779519747">
    <w:abstractNumId w:val="4"/>
  </w:num>
  <w:num w:numId="7" w16cid:durableId="1576016415">
    <w:abstractNumId w:val="8"/>
  </w:num>
  <w:num w:numId="8" w16cid:durableId="696926504">
    <w:abstractNumId w:val="3"/>
  </w:num>
  <w:num w:numId="9" w16cid:durableId="1287463738">
    <w:abstractNumId w:val="2"/>
  </w:num>
  <w:num w:numId="10" w16cid:durableId="1323662858">
    <w:abstractNumId w:val="1"/>
  </w:num>
  <w:num w:numId="11" w16cid:durableId="1878003191">
    <w:abstractNumId w:val="0"/>
  </w:num>
  <w:num w:numId="12" w16cid:durableId="220023001">
    <w:abstractNumId w:val="12"/>
  </w:num>
  <w:num w:numId="13" w16cid:durableId="681974501">
    <w:abstractNumId w:val="13"/>
  </w:num>
  <w:num w:numId="14" w16cid:durableId="1134449529">
    <w:abstractNumId w:val="15"/>
  </w:num>
  <w:num w:numId="15" w16cid:durableId="696932007">
    <w:abstractNumId w:val="14"/>
  </w:num>
  <w:num w:numId="16" w16cid:durableId="1608809590">
    <w:abstractNumId w:val="10"/>
  </w:num>
  <w:num w:numId="17" w16cid:durableId="939139209">
    <w:abstractNumId w:val="11"/>
  </w:num>
  <w:num w:numId="18" w16cid:durableId="1173762662">
    <w:abstractNumId w:val="11"/>
  </w:num>
  <w:num w:numId="19" w16cid:durableId="173615384">
    <w:abstractNumId w:val="11"/>
  </w:num>
  <w:num w:numId="20" w16cid:durableId="1924680740">
    <w:abstractNumId w:val="11"/>
  </w:num>
  <w:num w:numId="21" w16cid:durableId="811559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_DocIDValue" w:val="KE 137992799.6"/>
    <w:docVar w:name="DocIDDateFormat" w:val="M/d/yyyy"/>
    <w:docVar w:name="DocIDLoc&amp;Size" w:val="0^8"/>
    <w:docVar w:name="DocIDUpdate" w:val="6/2/2026 8:30:23 PM"/>
    <w:docVar w:name="FirmDocID" w:val="S00001100"/>
    <w:docVar w:name="KEOutsideDoc" w:val="False"/>
  </w:docVars>
  <w:rsids>
    <w:rsidRoot w:val="00237DB1"/>
    <w:rsid w:val="000069E4"/>
    <w:rsid w:val="000138EB"/>
    <w:rsid w:val="000165D2"/>
    <w:rsid w:val="00025572"/>
    <w:rsid w:val="000308FF"/>
    <w:rsid w:val="00032AAA"/>
    <w:rsid w:val="000434C4"/>
    <w:rsid w:val="0006311A"/>
    <w:rsid w:val="00075294"/>
    <w:rsid w:val="0009199E"/>
    <w:rsid w:val="000D54EC"/>
    <w:rsid w:val="000E0459"/>
    <w:rsid w:val="000E2249"/>
    <w:rsid w:val="00105C15"/>
    <w:rsid w:val="00113B7C"/>
    <w:rsid w:val="0011475A"/>
    <w:rsid w:val="001271D1"/>
    <w:rsid w:val="00142BCF"/>
    <w:rsid w:val="001662E3"/>
    <w:rsid w:val="00180A3E"/>
    <w:rsid w:val="00183158"/>
    <w:rsid w:val="0019370C"/>
    <w:rsid w:val="00196483"/>
    <w:rsid w:val="001C4644"/>
    <w:rsid w:val="001C47A2"/>
    <w:rsid w:val="001C57C9"/>
    <w:rsid w:val="001C588B"/>
    <w:rsid w:val="001C73A4"/>
    <w:rsid w:val="00203060"/>
    <w:rsid w:val="00203DD6"/>
    <w:rsid w:val="002118A9"/>
    <w:rsid w:val="0023287E"/>
    <w:rsid w:val="00237DB1"/>
    <w:rsid w:val="00240F60"/>
    <w:rsid w:val="0024388D"/>
    <w:rsid w:val="00275DE8"/>
    <w:rsid w:val="00283731"/>
    <w:rsid w:val="002860EA"/>
    <w:rsid w:val="002C2CAA"/>
    <w:rsid w:val="002E55D7"/>
    <w:rsid w:val="002F4EF3"/>
    <w:rsid w:val="0030049F"/>
    <w:rsid w:val="00324DE7"/>
    <w:rsid w:val="00340958"/>
    <w:rsid w:val="00385559"/>
    <w:rsid w:val="003A01A1"/>
    <w:rsid w:val="003C6F56"/>
    <w:rsid w:val="0042186E"/>
    <w:rsid w:val="00434884"/>
    <w:rsid w:val="00437FCB"/>
    <w:rsid w:val="00462C22"/>
    <w:rsid w:val="00463FEC"/>
    <w:rsid w:val="00471F5C"/>
    <w:rsid w:val="00475E28"/>
    <w:rsid w:val="0048195D"/>
    <w:rsid w:val="00490F38"/>
    <w:rsid w:val="00491825"/>
    <w:rsid w:val="004D4CF1"/>
    <w:rsid w:val="004D7A03"/>
    <w:rsid w:val="004E352A"/>
    <w:rsid w:val="00502D59"/>
    <w:rsid w:val="005046A7"/>
    <w:rsid w:val="005063E8"/>
    <w:rsid w:val="00530D88"/>
    <w:rsid w:val="00547B2A"/>
    <w:rsid w:val="00552A2D"/>
    <w:rsid w:val="00566F0C"/>
    <w:rsid w:val="005842DA"/>
    <w:rsid w:val="005D02C5"/>
    <w:rsid w:val="005D157B"/>
    <w:rsid w:val="005D7923"/>
    <w:rsid w:val="005E120A"/>
    <w:rsid w:val="005E4243"/>
    <w:rsid w:val="005F112C"/>
    <w:rsid w:val="005F6FE2"/>
    <w:rsid w:val="006013C1"/>
    <w:rsid w:val="00621D36"/>
    <w:rsid w:val="00662600"/>
    <w:rsid w:val="00664C90"/>
    <w:rsid w:val="0068121B"/>
    <w:rsid w:val="006856BB"/>
    <w:rsid w:val="00686238"/>
    <w:rsid w:val="00686CDB"/>
    <w:rsid w:val="0069055A"/>
    <w:rsid w:val="006A54F3"/>
    <w:rsid w:val="006C0A5B"/>
    <w:rsid w:val="006D64C6"/>
    <w:rsid w:val="006F2A7D"/>
    <w:rsid w:val="006F49C6"/>
    <w:rsid w:val="006F74DB"/>
    <w:rsid w:val="00704ECD"/>
    <w:rsid w:val="00713D9D"/>
    <w:rsid w:val="00720181"/>
    <w:rsid w:val="00724081"/>
    <w:rsid w:val="00731C05"/>
    <w:rsid w:val="0073299E"/>
    <w:rsid w:val="007343FF"/>
    <w:rsid w:val="00743981"/>
    <w:rsid w:val="007552E6"/>
    <w:rsid w:val="0077267A"/>
    <w:rsid w:val="0079218D"/>
    <w:rsid w:val="007A36F4"/>
    <w:rsid w:val="007A5A12"/>
    <w:rsid w:val="007B10B4"/>
    <w:rsid w:val="007B6653"/>
    <w:rsid w:val="007C1CC3"/>
    <w:rsid w:val="007D0BF8"/>
    <w:rsid w:val="007D1A78"/>
    <w:rsid w:val="007D316D"/>
    <w:rsid w:val="008063EE"/>
    <w:rsid w:val="00807334"/>
    <w:rsid w:val="00817D3F"/>
    <w:rsid w:val="008361A1"/>
    <w:rsid w:val="0085342E"/>
    <w:rsid w:val="00853B58"/>
    <w:rsid w:val="0088181E"/>
    <w:rsid w:val="00883808"/>
    <w:rsid w:val="008917F2"/>
    <w:rsid w:val="00895C9B"/>
    <w:rsid w:val="008A0245"/>
    <w:rsid w:val="008A104B"/>
    <w:rsid w:val="008B3B4A"/>
    <w:rsid w:val="008E44E2"/>
    <w:rsid w:val="008F4CF6"/>
    <w:rsid w:val="00932D21"/>
    <w:rsid w:val="00934864"/>
    <w:rsid w:val="009445E7"/>
    <w:rsid w:val="00952E61"/>
    <w:rsid w:val="009532CB"/>
    <w:rsid w:val="00970344"/>
    <w:rsid w:val="009E4F62"/>
    <w:rsid w:val="00A017F6"/>
    <w:rsid w:val="00A0225D"/>
    <w:rsid w:val="00A02C48"/>
    <w:rsid w:val="00A058E4"/>
    <w:rsid w:val="00A1156D"/>
    <w:rsid w:val="00A55C72"/>
    <w:rsid w:val="00A7389E"/>
    <w:rsid w:val="00A77E60"/>
    <w:rsid w:val="00A87193"/>
    <w:rsid w:val="00AA2A9F"/>
    <w:rsid w:val="00AD46CC"/>
    <w:rsid w:val="00AE3ACA"/>
    <w:rsid w:val="00AF2D6F"/>
    <w:rsid w:val="00B1279E"/>
    <w:rsid w:val="00B20DCB"/>
    <w:rsid w:val="00B27711"/>
    <w:rsid w:val="00B35C10"/>
    <w:rsid w:val="00B52F30"/>
    <w:rsid w:val="00B56091"/>
    <w:rsid w:val="00B56207"/>
    <w:rsid w:val="00B62C74"/>
    <w:rsid w:val="00B82F45"/>
    <w:rsid w:val="00B92A35"/>
    <w:rsid w:val="00BA5BFC"/>
    <w:rsid w:val="00BC4AAC"/>
    <w:rsid w:val="00BD2B28"/>
    <w:rsid w:val="00BD614F"/>
    <w:rsid w:val="00BE58B1"/>
    <w:rsid w:val="00BF2B13"/>
    <w:rsid w:val="00BF6650"/>
    <w:rsid w:val="00C0127A"/>
    <w:rsid w:val="00C2145E"/>
    <w:rsid w:val="00C24051"/>
    <w:rsid w:val="00C24F51"/>
    <w:rsid w:val="00C338F6"/>
    <w:rsid w:val="00C6674F"/>
    <w:rsid w:val="00C701CC"/>
    <w:rsid w:val="00C74C66"/>
    <w:rsid w:val="00C92E4A"/>
    <w:rsid w:val="00CA4C02"/>
    <w:rsid w:val="00CB6D72"/>
    <w:rsid w:val="00CC07FF"/>
    <w:rsid w:val="00CC246D"/>
    <w:rsid w:val="00D042D7"/>
    <w:rsid w:val="00D06427"/>
    <w:rsid w:val="00D21629"/>
    <w:rsid w:val="00D627AA"/>
    <w:rsid w:val="00D661F0"/>
    <w:rsid w:val="00D71CFF"/>
    <w:rsid w:val="00DA0DF2"/>
    <w:rsid w:val="00DB0905"/>
    <w:rsid w:val="00DB4FF5"/>
    <w:rsid w:val="00DC2382"/>
    <w:rsid w:val="00DC28FF"/>
    <w:rsid w:val="00DC380E"/>
    <w:rsid w:val="00DD6C36"/>
    <w:rsid w:val="00DD7A9A"/>
    <w:rsid w:val="00DE0FE4"/>
    <w:rsid w:val="00DF0D12"/>
    <w:rsid w:val="00E14A66"/>
    <w:rsid w:val="00E16262"/>
    <w:rsid w:val="00E378A4"/>
    <w:rsid w:val="00E56F5C"/>
    <w:rsid w:val="00E573F6"/>
    <w:rsid w:val="00E75214"/>
    <w:rsid w:val="00E869C2"/>
    <w:rsid w:val="00E86FDD"/>
    <w:rsid w:val="00E90961"/>
    <w:rsid w:val="00EA09D3"/>
    <w:rsid w:val="00EB1B72"/>
    <w:rsid w:val="00EC4CBD"/>
    <w:rsid w:val="00ED31CF"/>
    <w:rsid w:val="00EE0192"/>
    <w:rsid w:val="00F013D1"/>
    <w:rsid w:val="00F125F1"/>
    <w:rsid w:val="00F15259"/>
    <w:rsid w:val="00F156E9"/>
    <w:rsid w:val="00F26C5C"/>
    <w:rsid w:val="00F41FC4"/>
    <w:rsid w:val="00F46AB1"/>
    <w:rsid w:val="00F53FEF"/>
    <w:rsid w:val="00F60679"/>
    <w:rsid w:val="00F662A9"/>
    <w:rsid w:val="00F74D6F"/>
    <w:rsid w:val="00F80646"/>
    <w:rsid w:val="00FA4451"/>
    <w:rsid w:val="00FD50C0"/>
    <w:rsid w:val="00FF1E8D"/>
    <w:rsid w:val="00FF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0F7ED"/>
  <w15:chartTrackingRefBased/>
  <w15:docId w15:val="{88DBFF2E-358C-4ED1-948E-DA68F8BB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26" w:defSemiHidden="0" w:defUnhideWhenUsed="0" w:defQFormat="0" w:count="376">
    <w:lsdException w:name="Normal" w:uiPriority="0" w:qFormat="1"/>
    <w:lsdException w:name="heading 1" w:uiPriority="9"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59"/>
    <w:lsdException w:name="Table Theme" w:semiHidden="1" w:uiPriority="99"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44" w:unhideWhenUsed="1"/>
    <w:lsdException w:name="Smart Hyperlink" w:semiHidden="1" w:uiPriority="44" w:unhideWhenUsed="1"/>
    <w:lsdException w:name="Hashtag" w:semiHidden="1" w:unhideWhenUsed="1"/>
    <w:lsdException w:name="Unresolved Mention" w:semiHidden="1" w:uiPriority="54" w:unhideWhenUsed="1"/>
    <w:lsdException w:name="Smart Link" w:semiHidden="1" w:uiPriority="44" w:unhideWhenUsed="1"/>
  </w:latentStyles>
  <w:style w:type="paragraph" w:default="1" w:styleId="Normal">
    <w:name w:val="Normal"/>
    <w:qFormat/>
    <w:rsid w:val="00237DB1"/>
    <w:pPr>
      <w:spacing w:after="200" w:line="276" w:lineRule="auto"/>
    </w:pPr>
    <w:rPr>
      <w:rFonts w:eastAsiaTheme="minorEastAsia"/>
      <w:kern w:val="0"/>
      <w14:ligatures w14:val="none"/>
    </w:rPr>
  </w:style>
  <w:style w:type="paragraph" w:styleId="Heading1">
    <w:name w:val="heading 1"/>
    <w:basedOn w:val="Normal"/>
    <w:link w:val="Heading1Char"/>
    <w:uiPriority w:val="9"/>
    <w:qFormat/>
    <w:rsid w:val="00237DB1"/>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237DB1"/>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237DB1"/>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237DB1"/>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237DB1"/>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237DB1"/>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237DB1"/>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237DB1"/>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237DB1"/>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99"/>
    <w:unhideWhenUsed/>
    <w:rsid w:val="00237DB1"/>
    <w:pPr>
      <w:tabs>
        <w:tab w:val="center" w:pos="4680"/>
        <w:tab w:val="right" w:pos="9360"/>
      </w:tabs>
    </w:pPr>
  </w:style>
  <w:style w:type="character" w:customStyle="1" w:styleId="HeaderChar">
    <w:name w:val="Header Char"/>
    <w:basedOn w:val="DefaultParagraphFont"/>
    <w:link w:val="Header"/>
    <w:uiPriority w:val="99"/>
    <w:rsid w:val="00237DB1"/>
    <w:rPr>
      <w:rFonts w:cs="Times New Roman"/>
      <w:kern w:val="0"/>
      <w:sz w:val="24"/>
      <w:szCs w:val="24"/>
      <w14:ligatures w14:val="none"/>
    </w:rPr>
  </w:style>
  <w:style w:type="paragraph" w:styleId="Footer">
    <w:name w:val="footer"/>
    <w:basedOn w:val="NoSpacing"/>
    <w:link w:val="FooterChar"/>
    <w:uiPriority w:val="26"/>
    <w:unhideWhenUsed/>
    <w:rsid w:val="00237DB1"/>
    <w:pPr>
      <w:tabs>
        <w:tab w:val="center" w:pos="4680"/>
        <w:tab w:val="right" w:pos="9360"/>
      </w:tabs>
    </w:pPr>
  </w:style>
  <w:style w:type="character" w:customStyle="1" w:styleId="FooterChar">
    <w:name w:val="Footer Char"/>
    <w:basedOn w:val="DefaultParagraphFont"/>
    <w:link w:val="Footer"/>
    <w:uiPriority w:val="26"/>
    <w:rsid w:val="00237DB1"/>
    <w:rPr>
      <w:rFonts w:cs="Times New Roman"/>
      <w:kern w:val="0"/>
      <w:sz w:val="24"/>
      <w:szCs w:val="24"/>
      <w14:ligatures w14:val="none"/>
    </w:rPr>
  </w:style>
  <w:style w:type="character" w:customStyle="1" w:styleId="Heading1Char">
    <w:name w:val="Heading 1 Char"/>
    <w:basedOn w:val="DefaultParagraphFont"/>
    <w:link w:val="Heading1"/>
    <w:uiPriority w:val="26"/>
    <w:rsid w:val="00237DB1"/>
    <w:rPr>
      <w:rFonts w:eastAsia="Times New Roman" w:cs="Times New Roman"/>
      <w:bCs/>
      <w:kern w:val="0"/>
      <w:sz w:val="24"/>
      <w:szCs w:val="28"/>
      <w14:ligatures w14:val="none"/>
    </w:rPr>
  </w:style>
  <w:style w:type="character" w:customStyle="1" w:styleId="Heading2Char">
    <w:name w:val="Heading 2 Char"/>
    <w:basedOn w:val="DefaultParagraphFont"/>
    <w:link w:val="Heading2"/>
    <w:uiPriority w:val="26"/>
    <w:rsid w:val="00237DB1"/>
    <w:rPr>
      <w:rFonts w:eastAsia="Times New Roman" w:cs="Times New Roman"/>
      <w:bCs/>
      <w:kern w:val="0"/>
      <w:sz w:val="24"/>
      <w:szCs w:val="26"/>
      <w14:ligatures w14:val="none"/>
    </w:rPr>
  </w:style>
  <w:style w:type="character" w:customStyle="1" w:styleId="Heading3Char">
    <w:name w:val="Heading 3 Char"/>
    <w:basedOn w:val="DefaultParagraphFont"/>
    <w:link w:val="Heading3"/>
    <w:uiPriority w:val="26"/>
    <w:rsid w:val="00237DB1"/>
    <w:rPr>
      <w:rFonts w:eastAsia="Times New Roman" w:cs="Times New Roman"/>
      <w:bCs/>
      <w:kern w:val="0"/>
      <w:sz w:val="24"/>
      <w:szCs w:val="24"/>
      <w14:ligatures w14:val="none"/>
    </w:rPr>
  </w:style>
  <w:style w:type="character" w:customStyle="1" w:styleId="Heading4Char">
    <w:name w:val="Heading 4 Char"/>
    <w:basedOn w:val="DefaultParagraphFont"/>
    <w:link w:val="Heading4"/>
    <w:uiPriority w:val="26"/>
    <w:rsid w:val="00237DB1"/>
    <w:rPr>
      <w:rFonts w:eastAsia="Times New Roman" w:cs="Times New Roman"/>
      <w:bCs/>
      <w:iCs/>
      <w:kern w:val="0"/>
      <w:sz w:val="24"/>
      <w:szCs w:val="24"/>
      <w14:ligatures w14:val="none"/>
    </w:rPr>
  </w:style>
  <w:style w:type="character" w:customStyle="1" w:styleId="Heading5Char">
    <w:name w:val="Heading 5 Char"/>
    <w:basedOn w:val="DefaultParagraphFont"/>
    <w:link w:val="Heading5"/>
    <w:uiPriority w:val="26"/>
    <w:rsid w:val="00237DB1"/>
    <w:rPr>
      <w:rFonts w:eastAsia="Times New Roman" w:cs="Times New Roman"/>
      <w:kern w:val="0"/>
      <w:sz w:val="24"/>
      <w:szCs w:val="24"/>
      <w14:ligatures w14:val="none"/>
    </w:rPr>
  </w:style>
  <w:style w:type="character" w:customStyle="1" w:styleId="Heading6Char">
    <w:name w:val="Heading 6 Char"/>
    <w:basedOn w:val="DefaultParagraphFont"/>
    <w:link w:val="Heading6"/>
    <w:uiPriority w:val="26"/>
    <w:rsid w:val="00237DB1"/>
    <w:rPr>
      <w:rFonts w:eastAsia="Times New Roman" w:cs="Times New Roman"/>
      <w:iCs/>
      <w:kern w:val="0"/>
      <w:sz w:val="24"/>
      <w:szCs w:val="24"/>
      <w14:ligatures w14:val="none"/>
    </w:rPr>
  </w:style>
  <w:style w:type="character" w:customStyle="1" w:styleId="Heading7Char">
    <w:name w:val="Heading 7 Char"/>
    <w:basedOn w:val="DefaultParagraphFont"/>
    <w:link w:val="Heading7"/>
    <w:uiPriority w:val="26"/>
    <w:rsid w:val="00237DB1"/>
    <w:rPr>
      <w:rFonts w:eastAsia="Times New Roman" w:cs="Times New Roman"/>
      <w:iCs/>
      <w:kern w:val="0"/>
      <w:sz w:val="24"/>
      <w:szCs w:val="24"/>
      <w14:ligatures w14:val="none"/>
    </w:rPr>
  </w:style>
  <w:style w:type="character" w:customStyle="1" w:styleId="Heading8Char">
    <w:name w:val="Heading 8 Char"/>
    <w:basedOn w:val="DefaultParagraphFont"/>
    <w:link w:val="Heading8"/>
    <w:uiPriority w:val="26"/>
    <w:rsid w:val="00237DB1"/>
    <w:rPr>
      <w:rFonts w:eastAsia="Times New Roman" w:cs="Times New Roman"/>
      <w:kern w:val="0"/>
      <w:sz w:val="24"/>
      <w:szCs w:val="20"/>
      <w14:ligatures w14:val="none"/>
    </w:rPr>
  </w:style>
  <w:style w:type="character" w:customStyle="1" w:styleId="Heading9Char">
    <w:name w:val="Heading 9 Char"/>
    <w:basedOn w:val="DefaultParagraphFont"/>
    <w:link w:val="Heading9"/>
    <w:uiPriority w:val="26"/>
    <w:rsid w:val="00237DB1"/>
    <w:rPr>
      <w:rFonts w:eastAsia="Times New Roman" w:cs="Times New Roman"/>
      <w:iCs/>
      <w:kern w:val="0"/>
      <w:sz w:val="24"/>
      <w:szCs w:val="20"/>
      <w14:ligatures w14:val="none"/>
    </w:rPr>
  </w:style>
  <w:style w:type="paragraph" w:styleId="FootnoteText">
    <w:name w:val="footnote text"/>
    <w:basedOn w:val="Normal"/>
    <w:link w:val="FootnoteTextChar"/>
    <w:uiPriority w:val="26"/>
    <w:rsid w:val="00237DB1"/>
    <w:pPr>
      <w:spacing w:after="240"/>
      <w:ind w:left="360" w:hanging="360"/>
    </w:pPr>
    <w:rPr>
      <w:sz w:val="20"/>
      <w:szCs w:val="20"/>
    </w:rPr>
  </w:style>
  <w:style w:type="character" w:customStyle="1" w:styleId="FootnoteTextChar">
    <w:name w:val="Footnote Text Char"/>
    <w:basedOn w:val="DefaultParagraphFont"/>
    <w:link w:val="FootnoteText"/>
    <w:uiPriority w:val="26"/>
    <w:rsid w:val="00237DB1"/>
    <w:rPr>
      <w:rFonts w:cs="Times New Roman"/>
      <w:kern w:val="0"/>
      <w:sz w:val="20"/>
      <w:szCs w:val="20"/>
      <w14:ligatures w14:val="none"/>
    </w:rPr>
  </w:style>
  <w:style w:type="paragraph" w:customStyle="1" w:styleId="DocID">
    <w:name w:val="DocID"/>
    <w:basedOn w:val="NoSpacing"/>
    <w:link w:val="DocIDChar"/>
    <w:uiPriority w:val="26"/>
    <w:semiHidden/>
    <w:rsid w:val="00237DB1"/>
    <w:pPr>
      <w:spacing w:before="60"/>
    </w:pPr>
    <w:rPr>
      <w:noProof/>
      <w:sz w:val="16"/>
    </w:rPr>
  </w:style>
  <w:style w:type="character" w:customStyle="1" w:styleId="DocIDChar">
    <w:name w:val="DocID Char"/>
    <w:basedOn w:val="DefaultParagraphFont"/>
    <w:link w:val="DocID"/>
    <w:uiPriority w:val="26"/>
    <w:semiHidden/>
    <w:rsid w:val="00237DB1"/>
    <w:rPr>
      <w:rFonts w:eastAsiaTheme="minorEastAsia"/>
      <w:noProof/>
      <w:kern w:val="0"/>
      <w:sz w:val="16"/>
      <w14:ligatures w14:val="none"/>
    </w:rPr>
  </w:style>
  <w:style w:type="table" w:styleId="TableGrid">
    <w:name w:val="Table Grid"/>
    <w:basedOn w:val="TableNormal"/>
    <w:uiPriority w:val="59"/>
    <w:rsid w:val="00237DB1"/>
    <w:pPr>
      <w:spacing w:after="24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237DB1"/>
    <w:pPr>
      <w:spacing w:after="240"/>
    </w:pPr>
  </w:style>
  <w:style w:type="character" w:customStyle="1" w:styleId="BodyTextChar">
    <w:name w:val="Body Text Char"/>
    <w:aliases w:val="Body ss Char"/>
    <w:basedOn w:val="DefaultParagraphFont"/>
    <w:link w:val="BodyText"/>
    <w:uiPriority w:val="9"/>
    <w:rsid w:val="00237DB1"/>
    <w:rPr>
      <w:rFonts w:cs="Times New Roman"/>
      <w:kern w:val="0"/>
      <w:sz w:val="24"/>
      <w:szCs w:val="24"/>
      <w14:ligatures w14:val="none"/>
    </w:rPr>
  </w:style>
  <w:style w:type="paragraph" w:styleId="BodyText2">
    <w:name w:val="Body Text 2"/>
    <w:aliases w:val="Body ds"/>
    <w:basedOn w:val="Normal"/>
    <w:link w:val="BodyText2Char"/>
    <w:uiPriority w:val="10"/>
    <w:qFormat/>
    <w:rsid w:val="00237DB1"/>
    <w:pPr>
      <w:spacing w:line="480" w:lineRule="auto"/>
    </w:pPr>
  </w:style>
  <w:style w:type="character" w:customStyle="1" w:styleId="BodyText2Char">
    <w:name w:val="Body Text 2 Char"/>
    <w:aliases w:val="Body ds Char"/>
    <w:basedOn w:val="DefaultParagraphFont"/>
    <w:link w:val="BodyText2"/>
    <w:uiPriority w:val="10"/>
    <w:rsid w:val="00237DB1"/>
    <w:rPr>
      <w:rFonts w:cs="Times New Roman"/>
      <w:kern w:val="0"/>
      <w:sz w:val="24"/>
      <w:szCs w:val="24"/>
      <w14:ligatures w14:val="none"/>
    </w:rPr>
  </w:style>
  <w:style w:type="paragraph" w:styleId="BodyText3">
    <w:name w:val="Body Text 3"/>
    <w:aliases w:val="Body 8pt"/>
    <w:basedOn w:val="Normal"/>
    <w:link w:val="BodyText3Char"/>
    <w:uiPriority w:val="10"/>
    <w:rsid w:val="00237DB1"/>
    <w:pPr>
      <w:spacing w:after="240"/>
    </w:pPr>
    <w:rPr>
      <w:sz w:val="16"/>
      <w:szCs w:val="16"/>
    </w:rPr>
  </w:style>
  <w:style w:type="character" w:customStyle="1" w:styleId="BodyText3Char">
    <w:name w:val="Body Text 3 Char"/>
    <w:aliases w:val="Body 8pt Char"/>
    <w:basedOn w:val="DefaultParagraphFont"/>
    <w:link w:val="BodyText3"/>
    <w:uiPriority w:val="10"/>
    <w:rsid w:val="00237DB1"/>
    <w:rPr>
      <w:rFonts w:cs="Times New Roman"/>
      <w:kern w:val="0"/>
      <w:sz w:val="16"/>
      <w:szCs w:val="16"/>
      <w14:ligatures w14:val="none"/>
    </w:rPr>
  </w:style>
  <w:style w:type="paragraph" w:styleId="NoSpacing">
    <w:name w:val="No Spacing"/>
    <w:aliases w:val="No sp."/>
    <w:basedOn w:val="BodyText"/>
    <w:uiPriority w:val="1"/>
    <w:qFormat/>
    <w:rsid w:val="00237DB1"/>
    <w:pPr>
      <w:spacing w:after="0"/>
    </w:pPr>
  </w:style>
  <w:style w:type="paragraph" w:customStyle="1" w:styleId="BodyTextFirstIndent3">
    <w:name w:val="Body Text First Indent 3"/>
    <w:aliases w:val="Body fi 1&quot; ss"/>
    <w:basedOn w:val="Normal"/>
    <w:link w:val="BodyTextFirstIndent3Char"/>
    <w:uiPriority w:val="13"/>
    <w:qFormat/>
    <w:rsid w:val="00237DB1"/>
    <w:pPr>
      <w:spacing w:after="240"/>
      <w:ind w:firstLine="1440"/>
    </w:pPr>
    <w:rPr>
      <w:rFonts w:eastAsia="Calibri"/>
    </w:rPr>
  </w:style>
  <w:style w:type="paragraph" w:styleId="BlockText">
    <w:name w:val="Block Text"/>
    <w:aliases w:val="Block .5&quot;"/>
    <w:basedOn w:val="Normal"/>
    <w:uiPriority w:val="21"/>
    <w:qFormat/>
    <w:rsid w:val="00237DB1"/>
    <w:pPr>
      <w:spacing w:after="240"/>
      <w:ind w:left="720" w:right="720"/>
    </w:pPr>
    <w:rPr>
      <w:rFonts w:eastAsia="Times New Roman"/>
      <w:iCs/>
    </w:rPr>
  </w:style>
  <w:style w:type="paragraph" w:customStyle="1" w:styleId="BlockText2">
    <w:name w:val="Block Text 2"/>
    <w:aliases w:val="Block 1&quot;"/>
    <w:basedOn w:val="Normal"/>
    <w:uiPriority w:val="22"/>
    <w:rsid w:val="00237DB1"/>
    <w:pPr>
      <w:spacing w:after="240"/>
      <w:ind w:left="1440" w:right="1440"/>
    </w:pPr>
  </w:style>
  <w:style w:type="paragraph" w:styleId="BodyTextFirstIndent">
    <w:name w:val="Body Text First Indent"/>
    <w:aliases w:val="Body fi .5&quot; ss"/>
    <w:basedOn w:val="Normal"/>
    <w:link w:val="BodyTextFirstIndentChar"/>
    <w:uiPriority w:val="12"/>
    <w:qFormat/>
    <w:rsid w:val="00237DB1"/>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237DB1"/>
    <w:rPr>
      <w:rFonts w:eastAsia="Calibri" w:cs="Times New Roman"/>
      <w:kern w:val="0"/>
      <w:sz w:val="24"/>
      <w:szCs w:val="24"/>
      <w14:ligatures w14:val="none"/>
    </w:rPr>
  </w:style>
  <w:style w:type="paragraph" w:styleId="BodyTextIndent">
    <w:name w:val="Body Text Indent"/>
    <w:aliases w:val="Body i .5&quot; ss"/>
    <w:basedOn w:val="Normal"/>
    <w:link w:val="BodyTextIndentChar"/>
    <w:uiPriority w:val="15"/>
    <w:qFormat/>
    <w:rsid w:val="00237DB1"/>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237DB1"/>
    <w:rPr>
      <w:rFonts w:eastAsia="Calibri" w:cs="Times New Roman"/>
      <w:kern w:val="0"/>
      <w:sz w:val="24"/>
      <w:szCs w:val="24"/>
      <w14:ligatures w14:val="none"/>
    </w:rPr>
  </w:style>
  <w:style w:type="paragraph" w:styleId="BodyTextFirstIndent2">
    <w:name w:val="Body Text First Indent 2"/>
    <w:aliases w:val="Body fi .5&quot; ds"/>
    <w:basedOn w:val="Normal"/>
    <w:link w:val="BodyTextFirstIndent2Char"/>
    <w:uiPriority w:val="13"/>
    <w:qFormat/>
    <w:rsid w:val="00237DB1"/>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237DB1"/>
    <w:rPr>
      <w:rFonts w:eastAsia="Calibri" w:cs="Times New Roman"/>
      <w:kern w:val="0"/>
      <w:sz w:val="24"/>
      <w:szCs w:val="24"/>
      <w14:ligatures w14:val="none"/>
    </w:rPr>
  </w:style>
  <w:style w:type="character" w:customStyle="1" w:styleId="BodyTextFirstIndent3Char">
    <w:name w:val="Body Text First Indent 3 Char"/>
    <w:aliases w:val="Body fi 1&quot; ss Char"/>
    <w:basedOn w:val="DefaultParagraphFont"/>
    <w:link w:val="BodyTextFirstIndent3"/>
    <w:uiPriority w:val="13"/>
    <w:rsid w:val="00237DB1"/>
    <w:rPr>
      <w:rFonts w:eastAsia="Calibri" w:cs="Times New Roman"/>
      <w:kern w:val="0"/>
      <w:sz w:val="24"/>
      <w:szCs w:val="24"/>
      <w14:ligatures w14:val="none"/>
    </w:rPr>
  </w:style>
  <w:style w:type="paragraph" w:customStyle="1" w:styleId="BodyTextFirstIndent4">
    <w:name w:val="Body Text First Indent 4"/>
    <w:aliases w:val="Body fi 1&quot; ds"/>
    <w:basedOn w:val="Normal"/>
    <w:link w:val="BodyTextFirstIndent4Char"/>
    <w:uiPriority w:val="13"/>
    <w:qFormat/>
    <w:rsid w:val="00237DB1"/>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237DB1"/>
    <w:rPr>
      <w:rFonts w:eastAsia="Calibri" w:cs="Times New Roman"/>
      <w:kern w:val="0"/>
      <w:sz w:val="24"/>
      <w:szCs w:val="24"/>
      <w14:ligatures w14:val="none"/>
    </w:rPr>
  </w:style>
  <w:style w:type="paragraph" w:customStyle="1" w:styleId="BodyTextHangingIndent2">
    <w:name w:val="Body Text Hanging Indent 2"/>
    <w:aliases w:val="Body hi 1&quot; ss"/>
    <w:basedOn w:val="Normal"/>
    <w:link w:val="BodyTextHangingIndent2Char"/>
    <w:uiPriority w:val="19"/>
    <w:rsid w:val="00237DB1"/>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237DB1"/>
    <w:rPr>
      <w:rFonts w:eastAsia="Calibri" w:cs="Times New Roman"/>
      <w:kern w:val="0"/>
      <w:sz w:val="24"/>
      <w:szCs w:val="24"/>
      <w14:ligatures w14:val="none"/>
    </w:rPr>
  </w:style>
  <w:style w:type="paragraph" w:customStyle="1" w:styleId="BodyTextHangingIndent3">
    <w:name w:val="Body Text Hanging Indent 3"/>
    <w:aliases w:val="Body hi 1.5&quot; ss"/>
    <w:basedOn w:val="Normal"/>
    <w:link w:val="BodyTextHangingIndent3Char"/>
    <w:uiPriority w:val="19"/>
    <w:rsid w:val="00237DB1"/>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237DB1"/>
    <w:rPr>
      <w:rFonts w:eastAsia="Calibri" w:cs="Times New Roman"/>
      <w:kern w:val="0"/>
      <w:sz w:val="24"/>
      <w:szCs w:val="24"/>
      <w14:ligatures w14:val="none"/>
    </w:rPr>
  </w:style>
  <w:style w:type="paragraph" w:customStyle="1" w:styleId="BodyTextHangingIndent">
    <w:name w:val="Body Text Hanging Indent"/>
    <w:aliases w:val="Body hi .5&quot; ss"/>
    <w:basedOn w:val="Normal"/>
    <w:link w:val="BodyTextHangingIndentChar"/>
    <w:uiPriority w:val="18"/>
    <w:rsid w:val="00237DB1"/>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237DB1"/>
    <w:rPr>
      <w:rFonts w:eastAsia="Calibri" w:cs="Times New Roman"/>
      <w:kern w:val="0"/>
      <w:sz w:val="24"/>
      <w:szCs w:val="24"/>
      <w14:ligatures w14:val="none"/>
    </w:rPr>
  </w:style>
  <w:style w:type="paragraph" w:styleId="BodyTextIndent2">
    <w:name w:val="Body Text Indent 2"/>
    <w:aliases w:val="Body i .5&quot; ds"/>
    <w:basedOn w:val="Normal"/>
    <w:link w:val="BodyTextIndent2Char"/>
    <w:uiPriority w:val="16"/>
    <w:qFormat/>
    <w:rsid w:val="00237DB1"/>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237DB1"/>
    <w:rPr>
      <w:rFonts w:eastAsia="Calibri" w:cs="Times New Roman"/>
      <w:kern w:val="0"/>
      <w:sz w:val="24"/>
      <w:szCs w:val="24"/>
      <w14:ligatures w14:val="none"/>
    </w:rPr>
  </w:style>
  <w:style w:type="paragraph" w:styleId="BodyTextIndent3">
    <w:name w:val="Body Text Indent 3"/>
    <w:aliases w:val="Body i 1&quot; ss"/>
    <w:basedOn w:val="Normal"/>
    <w:link w:val="BodyTextIndent3Char"/>
    <w:uiPriority w:val="16"/>
    <w:rsid w:val="00237DB1"/>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237DB1"/>
    <w:rPr>
      <w:rFonts w:eastAsia="Calibri" w:cs="Times New Roman"/>
      <w:kern w:val="0"/>
      <w:sz w:val="24"/>
      <w:szCs w:val="16"/>
      <w14:ligatures w14:val="none"/>
    </w:rPr>
  </w:style>
  <w:style w:type="paragraph" w:customStyle="1" w:styleId="BodyTextIndent4">
    <w:name w:val="Body Text Indent 4"/>
    <w:aliases w:val="Body i 1&quot; ds"/>
    <w:basedOn w:val="Normal"/>
    <w:link w:val="BodyTextIndent4Char"/>
    <w:uiPriority w:val="16"/>
    <w:rsid w:val="00237DB1"/>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237DB1"/>
    <w:rPr>
      <w:rFonts w:eastAsia="Calibri" w:cs="Times New Roman"/>
      <w:kern w:val="0"/>
      <w:sz w:val="24"/>
      <w:szCs w:val="24"/>
      <w14:ligatures w14:val="none"/>
    </w:rPr>
  </w:style>
  <w:style w:type="character" w:customStyle="1" w:styleId="Draft">
    <w:name w:val="Draft"/>
    <w:basedOn w:val="DefaultParagraphFont"/>
    <w:uiPriority w:val="26"/>
    <w:rsid w:val="00237DB1"/>
    <w:rPr>
      <w:b/>
    </w:rPr>
  </w:style>
  <w:style w:type="paragraph" w:styleId="Caption">
    <w:name w:val="caption"/>
    <w:basedOn w:val="NoSpacing"/>
    <w:uiPriority w:val="26"/>
    <w:semiHidden/>
    <w:unhideWhenUsed/>
    <w:rsid w:val="00237DB1"/>
    <w:pPr>
      <w:spacing w:after="200"/>
    </w:pPr>
    <w:rPr>
      <w:b/>
      <w:bCs/>
      <w:sz w:val="18"/>
      <w:szCs w:val="18"/>
    </w:rPr>
  </w:style>
  <w:style w:type="paragraph" w:styleId="EndnoteText">
    <w:name w:val="endnote text"/>
    <w:basedOn w:val="Normal"/>
    <w:link w:val="EndnoteTextChar"/>
    <w:uiPriority w:val="26"/>
    <w:rsid w:val="00237DB1"/>
    <w:pPr>
      <w:spacing w:after="240"/>
      <w:ind w:left="360" w:hanging="360"/>
    </w:pPr>
    <w:rPr>
      <w:sz w:val="20"/>
      <w:szCs w:val="20"/>
    </w:rPr>
  </w:style>
  <w:style w:type="character" w:customStyle="1" w:styleId="EndnoteTextChar">
    <w:name w:val="Endnote Text Char"/>
    <w:basedOn w:val="DefaultParagraphFont"/>
    <w:link w:val="EndnoteText"/>
    <w:uiPriority w:val="26"/>
    <w:rsid w:val="00237DB1"/>
    <w:rPr>
      <w:rFonts w:cs="Times New Roman"/>
      <w:kern w:val="0"/>
      <w:sz w:val="20"/>
      <w:szCs w:val="20"/>
      <w14:ligatures w14:val="none"/>
    </w:rPr>
  </w:style>
  <w:style w:type="paragraph" w:styleId="EnvelopeAddress">
    <w:name w:val="envelope address"/>
    <w:basedOn w:val="Normal"/>
    <w:uiPriority w:val="26"/>
    <w:semiHidden/>
    <w:unhideWhenUsed/>
    <w:rsid w:val="00237DB1"/>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237DB1"/>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237DB1"/>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237DB1"/>
    <w:rPr>
      <w:rFonts w:cs="Times New Roman"/>
      <w:kern w:val="0"/>
      <w:sz w:val="24"/>
      <w:szCs w:val="24"/>
      <w14:ligatures w14:val="none"/>
    </w:rPr>
  </w:style>
  <w:style w:type="paragraph" w:styleId="Signature">
    <w:name w:val="Signature"/>
    <w:basedOn w:val="Normal"/>
    <w:link w:val="SignatureChar"/>
    <w:uiPriority w:val="44"/>
    <w:rsid w:val="00237DB1"/>
    <w:pPr>
      <w:tabs>
        <w:tab w:val="right" w:leader="underscore" w:pos="9360"/>
      </w:tabs>
      <w:spacing w:after="240"/>
      <w:ind w:left="5040"/>
    </w:pPr>
  </w:style>
  <w:style w:type="character" w:customStyle="1" w:styleId="SignatureChar">
    <w:name w:val="Signature Char"/>
    <w:basedOn w:val="DefaultParagraphFont"/>
    <w:link w:val="Signature"/>
    <w:uiPriority w:val="44"/>
    <w:rsid w:val="00237DB1"/>
    <w:rPr>
      <w:rFonts w:cs="Times New Roman"/>
      <w:kern w:val="0"/>
      <w:sz w:val="24"/>
      <w:szCs w:val="24"/>
      <w14:ligatures w14:val="none"/>
    </w:rPr>
  </w:style>
  <w:style w:type="paragraph" w:styleId="CommentText">
    <w:name w:val="annotation text"/>
    <w:basedOn w:val="NoSpacing"/>
    <w:link w:val="CommentTextChar"/>
    <w:uiPriority w:val="99"/>
    <w:unhideWhenUsed/>
    <w:rsid w:val="00237DB1"/>
    <w:rPr>
      <w:sz w:val="20"/>
      <w:szCs w:val="20"/>
    </w:rPr>
  </w:style>
  <w:style w:type="character" w:customStyle="1" w:styleId="CommentTextChar">
    <w:name w:val="Comment Text Char"/>
    <w:basedOn w:val="DefaultParagraphFont"/>
    <w:link w:val="CommentText"/>
    <w:uiPriority w:val="99"/>
    <w:rsid w:val="00237DB1"/>
    <w:rPr>
      <w:rFonts w:cs="Times New Roman"/>
      <w:kern w:val="0"/>
      <w:sz w:val="20"/>
      <w:szCs w:val="20"/>
      <w14:ligatures w14:val="none"/>
    </w:rPr>
  </w:style>
  <w:style w:type="paragraph" w:styleId="Date">
    <w:name w:val="Date"/>
    <w:basedOn w:val="NoSpacing"/>
    <w:next w:val="Normal"/>
    <w:link w:val="DateChar"/>
    <w:uiPriority w:val="26"/>
    <w:semiHidden/>
    <w:unhideWhenUsed/>
    <w:rsid w:val="00237DB1"/>
  </w:style>
  <w:style w:type="character" w:customStyle="1" w:styleId="DateChar">
    <w:name w:val="Date Char"/>
    <w:basedOn w:val="DefaultParagraphFont"/>
    <w:link w:val="Date"/>
    <w:uiPriority w:val="26"/>
    <w:semiHidden/>
    <w:rsid w:val="00237DB1"/>
    <w:rPr>
      <w:rFonts w:cs="Times New Roman"/>
      <w:kern w:val="0"/>
      <w:sz w:val="24"/>
      <w:szCs w:val="24"/>
      <w14:ligatures w14:val="none"/>
    </w:rPr>
  </w:style>
  <w:style w:type="paragraph" w:styleId="E-mailSignature">
    <w:name w:val="E-mail Signature"/>
    <w:basedOn w:val="Normal"/>
    <w:link w:val="E-mailSignatureChar"/>
    <w:uiPriority w:val="26"/>
    <w:semiHidden/>
    <w:unhideWhenUsed/>
    <w:rsid w:val="00237DB1"/>
    <w:pPr>
      <w:spacing w:after="240"/>
    </w:pPr>
  </w:style>
  <w:style w:type="character" w:customStyle="1" w:styleId="E-mailSignatureChar">
    <w:name w:val="E-mail Signature Char"/>
    <w:basedOn w:val="DefaultParagraphFont"/>
    <w:link w:val="E-mailSignature"/>
    <w:uiPriority w:val="26"/>
    <w:semiHidden/>
    <w:rsid w:val="00237DB1"/>
    <w:rPr>
      <w:rFonts w:cs="Times New Roman"/>
      <w:kern w:val="0"/>
      <w:sz w:val="24"/>
      <w:szCs w:val="24"/>
      <w14:ligatures w14:val="none"/>
    </w:rPr>
  </w:style>
  <w:style w:type="paragraph" w:styleId="ListBullet">
    <w:name w:val="List Bullet"/>
    <w:aliases w:val="ListBul 1"/>
    <w:basedOn w:val="Normal"/>
    <w:uiPriority w:val="31"/>
    <w:qFormat/>
    <w:rsid w:val="00237DB1"/>
    <w:pPr>
      <w:numPr>
        <w:numId w:val="2"/>
      </w:numPr>
      <w:spacing w:after="240"/>
    </w:pPr>
  </w:style>
  <w:style w:type="paragraph" w:styleId="ListBullet2">
    <w:name w:val="List Bullet 2"/>
    <w:aliases w:val="ListBul 2"/>
    <w:basedOn w:val="Normal"/>
    <w:uiPriority w:val="32"/>
    <w:qFormat/>
    <w:rsid w:val="00237DB1"/>
    <w:pPr>
      <w:numPr>
        <w:numId w:val="3"/>
      </w:numPr>
      <w:spacing w:after="240"/>
    </w:pPr>
  </w:style>
  <w:style w:type="paragraph" w:styleId="ListBullet3">
    <w:name w:val="List Bullet 3"/>
    <w:aliases w:val="ListBul 3"/>
    <w:basedOn w:val="Normal"/>
    <w:uiPriority w:val="32"/>
    <w:rsid w:val="00237DB1"/>
    <w:pPr>
      <w:numPr>
        <w:numId w:val="4"/>
      </w:numPr>
      <w:spacing w:after="240"/>
    </w:pPr>
  </w:style>
  <w:style w:type="paragraph" w:styleId="ListBullet4">
    <w:name w:val="List Bullet 4"/>
    <w:aliases w:val="ListBul 4"/>
    <w:basedOn w:val="Normal"/>
    <w:uiPriority w:val="32"/>
    <w:rsid w:val="00237DB1"/>
    <w:pPr>
      <w:numPr>
        <w:numId w:val="5"/>
      </w:numPr>
      <w:spacing w:after="240"/>
    </w:pPr>
  </w:style>
  <w:style w:type="paragraph" w:styleId="ListBullet5">
    <w:name w:val="List Bullet 5"/>
    <w:aliases w:val="ListBul 5"/>
    <w:basedOn w:val="Normal"/>
    <w:uiPriority w:val="32"/>
    <w:rsid w:val="00237DB1"/>
    <w:pPr>
      <w:numPr>
        <w:numId w:val="6"/>
      </w:numPr>
      <w:spacing w:after="240"/>
    </w:pPr>
  </w:style>
  <w:style w:type="paragraph" w:styleId="ListNumber">
    <w:name w:val="List Number"/>
    <w:aliases w:val="ListNum 1"/>
    <w:basedOn w:val="Normal"/>
    <w:uiPriority w:val="34"/>
    <w:qFormat/>
    <w:rsid w:val="00237DB1"/>
    <w:pPr>
      <w:numPr>
        <w:numId w:val="7"/>
      </w:numPr>
      <w:spacing w:after="240"/>
    </w:pPr>
  </w:style>
  <w:style w:type="paragraph" w:styleId="ListContinue">
    <w:name w:val="List Continue"/>
    <w:aliases w:val="ListCont 1"/>
    <w:basedOn w:val="Normal"/>
    <w:uiPriority w:val="38"/>
    <w:rsid w:val="00237DB1"/>
    <w:pPr>
      <w:spacing w:after="120"/>
      <w:ind w:left="360"/>
    </w:pPr>
  </w:style>
  <w:style w:type="paragraph" w:styleId="ListContinue2">
    <w:name w:val="List Continue 2"/>
    <w:aliases w:val="ListCont 2"/>
    <w:basedOn w:val="Normal"/>
    <w:uiPriority w:val="39"/>
    <w:rsid w:val="00237DB1"/>
    <w:pPr>
      <w:spacing w:after="120"/>
      <w:ind w:left="720"/>
    </w:pPr>
  </w:style>
  <w:style w:type="paragraph" w:styleId="ListContinue3">
    <w:name w:val="List Continue 3"/>
    <w:aliases w:val="ListCont 3"/>
    <w:basedOn w:val="Normal"/>
    <w:uiPriority w:val="39"/>
    <w:rsid w:val="00237DB1"/>
    <w:pPr>
      <w:spacing w:after="120"/>
      <w:ind w:left="1080"/>
    </w:pPr>
  </w:style>
  <w:style w:type="paragraph" w:styleId="ListContinue4">
    <w:name w:val="List Continue 4"/>
    <w:aliases w:val="ListCont 4"/>
    <w:basedOn w:val="Normal"/>
    <w:uiPriority w:val="39"/>
    <w:rsid w:val="00237DB1"/>
    <w:pPr>
      <w:spacing w:after="120"/>
      <w:ind w:left="1440"/>
    </w:pPr>
  </w:style>
  <w:style w:type="paragraph" w:styleId="ListContinue5">
    <w:name w:val="List Continue 5"/>
    <w:aliases w:val="ListCont 5"/>
    <w:basedOn w:val="Normal"/>
    <w:uiPriority w:val="39"/>
    <w:rsid w:val="00237DB1"/>
    <w:pPr>
      <w:spacing w:after="120"/>
      <w:ind w:left="1800"/>
    </w:pPr>
  </w:style>
  <w:style w:type="paragraph" w:styleId="ListNumber2">
    <w:name w:val="List Number 2"/>
    <w:aliases w:val="ListNum 2"/>
    <w:basedOn w:val="Normal"/>
    <w:uiPriority w:val="35"/>
    <w:qFormat/>
    <w:rsid w:val="00237DB1"/>
    <w:pPr>
      <w:numPr>
        <w:numId w:val="8"/>
      </w:numPr>
      <w:tabs>
        <w:tab w:val="clear" w:pos="1440"/>
      </w:tabs>
      <w:spacing w:after="240"/>
    </w:pPr>
  </w:style>
  <w:style w:type="paragraph" w:styleId="ListNumber3">
    <w:name w:val="List Number 3"/>
    <w:aliases w:val="ListNum 3"/>
    <w:basedOn w:val="Normal"/>
    <w:uiPriority w:val="35"/>
    <w:rsid w:val="00237DB1"/>
    <w:pPr>
      <w:numPr>
        <w:numId w:val="9"/>
      </w:numPr>
      <w:spacing w:after="240"/>
    </w:pPr>
  </w:style>
  <w:style w:type="paragraph" w:styleId="ListNumber4">
    <w:name w:val="List Number 4"/>
    <w:aliases w:val="ListNum 4"/>
    <w:basedOn w:val="Normal"/>
    <w:uiPriority w:val="35"/>
    <w:rsid w:val="00237DB1"/>
    <w:pPr>
      <w:numPr>
        <w:numId w:val="10"/>
      </w:numPr>
      <w:spacing w:after="240"/>
    </w:pPr>
  </w:style>
  <w:style w:type="paragraph" w:styleId="ListNumber5">
    <w:name w:val="List Number 5"/>
    <w:aliases w:val="ListNum 5"/>
    <w:basedOn w:val="Normal"/>
    <w:uiPriority w:val="35"/>
    <w:rsid w:val="00237DB1"/>
    <w:pPr>
      <w:numPr>
        <w:numId w:val="11"/>
      </w:numPr>
      <w:spacing w:after="240"/>
    </w:pPr>
  </w:style>
  <w:style w:type="paragraph" w:styleId="Salutation">
    <w:name w:val="Salutation"/>
    <w:basedOn w:val="Normal"/>
    <w:next w:val="BodyText"/>
    <w:link w:val="SalutationChar"/>
    <w:uiPriority w:val="44"/>
    <w:semiHidden/>
    <w:unhideWhenUsed/>
    <w:rsid w:val="00237DB1"/>
    <w:pPr>
      <w:spacing w:after="240"/>
    </w:pPr>
  </w:style>
  <w:style w:type="character" w:customStyle="1" w:styleId="SalutationChar">
    <w:name w:val="Salutation Char"/>
    <w:basedOn w:val="DefaultParagraphFont"/>
    <w:link w:val="Salutation"/>
    <w:uiPriority w:val="44"/>
    <w:semiHidden/>
    <w:rsid w:val="00237DB1"/>
    <w:rPr>
      <w:rFonts w:cs="Times New Roman"/>
      <w:kern w:val="0"/>
      <w:sz w:val="24"/>
      <w:szCs w:val="24"/>
      <w14:ligatures w14:val="none"/>
    </w:rPr>
  </w:style>
  <w:style w:type="paragraph" w:styleId="Subtitle">
    <w:name w:val="Subtitle"/>
    <w:basedOn w:val="Normal"/>
    <w:next w:val="BodyText"/>
    <w:link w:val="SubtitleChar"/>
    <w:uiPriority w:val="49"/>
    <w:qFormat/>
    <w:rsid w:val="00237DB1"/>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237DB1"/>
    <w:rPr>
      <w:rFonts w:eastAsia="Times New Roman" w:cs="Times New Roman"/>
      <w:b/>
      <w:iCs/>
      <w:kern w:val="0"/>
      <w:sz w:val="24"/>
      <w:szCs w:val="24"/>
      <w14:ligatures w14:val="none"/>
    </w:rPr>
  </w:style>
  <w:style w:type="paragraph" w:customStyle="1" w:styleId="Subtitle2">
    <w:name w:val="Subtitle 2"/>
    <w:basedOn w:val="Normal"/>
    <w:next w:val="BodyText"/>
    <w:link w:val="Subtitle2Char"/>
    <w:uiPriority w:val="49"/>
    <w:rsid w:val="00237DB1"/>
    <w:pPr>
      <w:keepNext/>
      <w:spacing w:after="240"/>
    </w:pPr>
    <w:rPr>
      <w:b/>
    </w:rPr>
  </w:style>
  <w:style w:type="character" w:customStyle="1" w:styleId="Subtitle2Char">
    <w:name w:val="Subtitle 2 Char"/>
    <w:basedOn w:val="DefaultParagraphFont"/>
    <w:link w:val="Subtitle2"/>
    <w:uiPriority w:val="49"/>
    <w:rsid w:val="00237DB1"/>
    <w:rPr>
      <w:rFonts w:cs="Times New Roman"/>
      <w:b/>
      <w:kern w:val="0"/>
      <w:sz w:val="24"/>
      <w:szCs w:val="24"/>
      <w14:ligatures w14:val="none"/>
    </w:rPr>
  </w:style>
  <w:style w:type="paragraph" w:customStyle="1" w:styleId="Subtitle3">
    <w:name w:val="Subtitle 3"/>
    <w:basedOn w:val="Normal"/>
    <w:next w:val="BodyText"/>
    <w:link w:val="Subtitle3Char"/>
    <w:uiPriority w:val="49"/>
    <w:rsid w:val="00237DB1"/>
    <w:pPr>
      <w:keepNext/>
      <w:spacing w:after="240"/>
    </w:pPr>
    <w:rPr>
      <w:i/>
    </w:rPr>
  </w:style>
  <w:style w:type="character" w:customStyle="1" w:styleId="Subtitle3Char">
    <w:name w:val="Subtitle 3 Char"/>
    <w:basedOn w:val="DefaultParagraphFont"/>
    <w:link w:val="Subtitle3"/>
    <w:uiPriority w:val="49"/>
    <w:rsid w:val="00237DB1"/>
    <w:rPr>
      <w:rFonts w:cs="Times New Roman"/>
      <w:i/>
      <w:kern w:val="0"/>
      <w:sz w:val="24"/>
      <w:szCs w:val="24"/>
      <w14:ligatures w14:val="none"/>
    </w:rPr>
  </w:style>
  <w:style w:type="paragraph" w:styleId="Title">
    <w:name w:val="Title"/>
    <w:basedOn w:val="Normal"/>
    <w:next w:val="BodyText"/>
    <w:link w:val="TitleChar"/>
    <w:uiPriority w:val="49"/>
    <w:qFormat/>
    <w:rsid w:val="00237DB1"/>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237DB1"/>
    <w:rPr>
      <w:rFonts w:eastAsia="Times New Roman" w:cs="Times New Roman"/>
      <w:b/>
      <w:kern w:val="28"/>
      <w:sz w:val="24"/>
      <w:szCs w:val="52"/>
      <w:u w:val="single"/>
      <w14:ligatures w14:val="none"/>
    </w:rPr>
  </w:style>
  <w:style w:type="paragraph" w:customStyle="1" w:styleId="Title2">
    <w:name w:val="Title 2"/>
    <w:basedOn w:val="Normal"/>
    <w:next w:val="BodyText"/>
    <w:link w:val="Title2Char"/>
    <w:uiPriority w:val="49"/>
    <w:rsid w:val="00237DB1"/>
    <w:pPr>
      <w:keepNext/>
      <w:spacing w:after="240"/>
    </w:pPr>
    <w:rPr>
      <w:b/>
    </w:rPr>
  </w:style>
  <w:style w:type="character" w:customStyle="1" w:styleId="Title2Char">
    <w:name w:val="Title 2 Char"/>
    <w:basedOn w:val="DefaultParagraphFont"/>
    <w:link w:val="Title2"/>
    <w:uiPriority w:val="49"/>
    <w:rsid w:val="00237DB1"/>
    <w:rPr>
      <w:rFonts w:cs="Times New Roman"/>
      <w:b/>
      <w:kern w:val="0"/>
      <w:sz w:val="24"/>
      <w:szCs w:val="24"/>
      <w14:ligatures w14:val="none"/>
    </w:rPr>
  </w:style>
  <w:style w:type="paragraph" w:customStyle="1" w:styleId="TitlenoTOC">
    <w:name w:val="Title noTOC"/>
    <w:basedOn w:val="Title"/>
    <w:next w:val="BodyText"/>
    <w:link w:val="TitlenoTOCChar"/>
    <w:uiPriority w:val="49"/>
    <w:qFormat/>
    <w:rsid w:val="00237DB1"/>
    <w:pPr>
      <w:outlineLvl w:val="9"/>
    </w:pPr>
  </w:style>
  <w:style w:type="character" w:customStyle="1" w:styleId="TitlenoTOCChar">
    <w:name w:val="Title noTOC Char"/>
    <w:basedOn w:val="DefaultParagraphFont"/>
    <w:link w:val="TitlenoTOC"/>
    <w:uiPriority w:val="49"/>
    <w:rsid w:val="00237DB1"/>
    <w:rPr>
      <w:rFonts w:eastAsia="Times New Roman" w:cs="Times New Roman"/>
      <w:b/>
      <w:kern w:val="28"/>
      <w:sz w:val="24"/>
      <w:szCs w:val="52"/>
      <w:u w:val="single"/>
      <w14:ligatures w14:val="none"/>
    </w:rPr>
  </w:style>
  <w:style w:type="paragraph" w:styleId="TOAHeading">
    <w:name w:val="toa heading"/>
    <w:basedOn w:val="Normal"/>
    <w:next w:val="Normal"/>
    <w:uiPriority w:val="54"/>
    <w:semiHidden/>
    <w:rsid w:val="00237DB1"/>
    <w:pPr>
      <w:keepNext/>
      <w:spacing w:after="240"/>
    </w:pPr>
    <w:rPr>
      <w:rFonts w:eastAsia="Times New Roman"/>
      <w:b/>
      <w:bCs/>
    </w:rPr>
  </w:style>
  <w:style w:type="paragraph" w:styleId="TOC1">
    <w:name w:val="toc 1"/>
    <w:basedOn w:val="Normal"/>
    <w:next w:val="Normal"/>
    <w:autoRedefine/>
    <w:uiPriority w:val="54"/>
    <w:rsid w:val="00237DB1"/>
    <w:pPr>
      <w:spacing w:after="240"/>
      <w:ind w:left="720" w:right="720" w:hanging="720"/>
    </w:pPr>
    <w:rPr>
      <w:b/>
    </w:rPr>
  </w:style>
  <w:style w:type="paragraph" w:customStyle="1" w:styleId="Title3">
    <w:name w:val="Title 3"/>
    <w:basedOn w:val="Normal"/>
    <w:next w:val="BodyText"/>
    <w:link w:val="Title3Char"/>
    <w:uiPriority w:val="49"/>
    <w:rsid w:val="00237DB1"/>
    <w:pPr>
      <w:keepNext/>
      <w:spacing w:after="240"/>
      <w:jc w:val="right"/>
    </w:pPr>
    <w:rPr>
      <w:b/>
    </w:rPr>
  </w:style>
  <w:style w:type="character" w:customStyle="1" w:styleId="Title3Char">
    <w:name w:val="Title 3 Char"/>
    <w:basedOn w:val="DefaultParagraphFont"/>
    <w:link w:val="Title3"/>
    <w:uiPriority w:val="49"/>
    <w:rsid w:val="00237DB1"/>
    <w:rPr>
      <w:rFonts w:cs="Times New Roman"/>
      <w:b/>
      <w:kern w:val="0"/>
      <w:sz w:val="24"/>
      <w:szCs w:val="24"/>
      <w14:ligatures w14:val="none"/>
    </w:rPr>
  </w:style>
  <w:style w:type="paragraph" w:styleId="CommentSubject">
    <w:name w:val="annotation subject"/>
    <w:basedOn w:val="CommentText"/>
    <w:next w:val="CommentText"/>
    <w:link w:val="CommentSubjectChar"/>
    <w:uiPriority w:val="26"/>
    <w:semiHidden/>
    <w:rsid w:val="00237DB1"/>
    <w:rPr>
      <w:b/>
      <w:bCs/>
    </w:rPr>
  </w:style>
  <w:style w:type="character" w:customStyle="1" w:styleId="CommentSubjectChar">
    <w:name w:val="Comment Subject Char"/>
    <w:basedOn w:val="CommentTextChar"/>
    <w:link w:val="CommentSubject"/>
    <w:uiPriority w:val="26"/>
    <w:semiHidden/>
    <w:rsid w:val="00237DB1"/>
    <w:rPr>
      <w:rFonts w:cs="Times New Roman"/>
      <w:b/>
      <w:bCs/>
      <w:kern w:val="0"/>
      <w:sz w:val="20"/>
      <w:szCs w:val="20"/>
      <w14:ligatures w14:val="none"/>
    </w:rPr>
  </w:style>
  <w:style w:type="paragraph" w:styleId="TableofAuthorities">
    <w:name w:val="table of authorities"/>
    <w:basedOn w:val="NoSpacing"/>
    <w:next w:val="Normal"/>
    <w:uiPriority w:val="54"/>
    <w:semiHidden/>
    <w:unhideWhenUsed/>
    <w:rsid w:val="00237DB1"/>
    <w:pPr>
      <w:ind w:left="216" w:hanging="216"/>
    </w:pPr>
  </w:style>
  <w:style w:type="paragraph" w:styleId="TableofFigures">
    <w:name w:val="table of figures"/>
    <w:basedOn w:val="NoSpacing"/>
    <w:next w:val="Normal"/>
    <w:uiPriority w:val="54"/>
    <w:semiHidden/>
    <w:unhideWhenUsed/>
    <w:rsid w:val="00237DB1"/>
  </w:style>
  <w:style w:type="paragraph" w:styleId="TOCHeading">
    <w:name w:val="TOC Heading"/>
    <w:basedOn w:val="Normal"/>
    <w:next w:val="Normal"/>
    <w:uiPriority w:val="54"/>
    <w:rsid w:val="00237DB1"/>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237DB1"/>
    <w:rPr>
      <w:i/>
      <w:iCs/>
      <w:color w:val="000000" w:themeColor="text1"/>
    </w:rPr>
  </w:style>
  <w:style w:type="character" w:customStyle="1" w:styleId="QuoteChar">
    <w:name w:val="Quote Char"/>
    <w:basedOn w:val="DefaultParagraphFont"/>
    <w:link w:val="Quote"/>
    <w:uiPriority w:val="44"/>
    <w:semiHidden/>
    <w:rsid w:val="00237DB1"/>
    <w:rPr>
      <w:rFonts w:cs="Times New Roman"/>
      <w:i/>
      <w:iCs/>
      <w:color w:val="000000" w:themeColor="text1"/>
      <w:kern w:val="0"/>
      <w:sz w:val="24"/>
      <w:szCs w:val="24"/>
      <w14:ligatures w14:val="none"/>
    </w:rPr>
  </w:style>
  <w:style w:type="character" w:styleId="Strong">
    <w:name w:val="Strong"/>
    <w:basedOn w:val="DefaultParagraphFont"/>
    <w:uiPriority w:val="44"/>
    <w:semiHidden/>
    <w:unhideWhenUsed/>
    <w:rsid w:val="00237DB1"/>
    <w:rPr>
      <w:b/>
      <w:bCs/>
    </w:rPr>
  </w:style>
  <w:style w:type="character" w:styleId="SubtleEmphasis">
    <w:name w:val="Subtle Emphasis"/>
    <w:basedOn w:val="DefaultParagraphFont"/>
    <w:uiPriority w:val="44"/>
    <w:semiHidden/>
    <w:unhideWhenUsed/>
    <w:rsid w:val="00237DB1"/>
    <w:rPr>
      <w:i/>
      <w:iCs/>
      <w:color w:val="808080" w:themeColor="text1" w:themeTint="7F"/>
    </w:rPr>
  </w:style>
  <w:style w:type="character" w:styleId="SubtleReference">
    <w:name w:val="Subtle Reference"/>
    <w:basedOn w:val="DefaultParagraphFont"/>
    <w:uiPriority w:val="44"/>
    <w:semiHidden/>
    <w:unhideWhenUsed/>
    <w:rsid w:val="00237DB1"/>
    <w:rPr>
      <w:smallCaps/>
      <w:color w:val="auto"/>
      <w:u w:val="single"/>
    </w:rPr>
  </w:style>
  <w:style w:type="character" w:styleId="Emphasis">
    <w:name w:val="Emphasis"/>
    <w:basedOn w:val="DefaultParagraphFont"/>
    <w:uiPriority w:val="26"/>
    <w:semiHidden/>
    <w:rsid w:val="00237DB1"/>
    <w:rPr>
      <w:i/>
      <w:iCs/>
    </w:rPr>
  </w:style>
  <w:style w:type="character" w:styleId="BookTitle">
    <w:name w:val="Book Title"/>
    <w:basedOn w:val="DefaultParagraphFont"/>
    <w:uiPriority w:val="26"/>
    <w:semiHidden/>
    <w:rsid w:val="00237DB1"/>
    <w:rPr>
      <w:b/>
      <w:bCs/>
      <w:smallCaps/>
      <w:spacing w:val="5"/>
    </w:rPr>
  </w:style>
  <w:style w:type="character" w:styleId="IntenseEmphasis">
    <w:name w:val="Intense Emphasis"/>
    <w:basedOn w:val="DefaultParagraphFont"/>
    <w:uiPriority w:val="26"/>
    <w:semiHidden/>
    <w:unhideWhenUsed/>
    <w:rsid w:val="00237DB1"/>
    <w:rPr>
      <w:b/>
      <w:bCs/>
      <w:i/>
      <w:iCs/>
      <w:color w:val="auto"/>
    </w:rPr>
  </w:style>
  <w:style w:type="paragraph" w:styleId="IntenseQuote">
    <w:name w:val="Intense Quote"/>
    <w:basedOn w:val="Normal"/>
    <w:next w:val="Normal"/>
    <w:link w:val="IntenseQuoteChar"/>
    <w:uiPriority w:val="26"/>
    <w:semiHidden/>
    <w:unhideWhenUsed/>
    <w:rsid w:val="00237DB1"/>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237DB1"/>
    <w:rPr>
      <w:rFonts w:cs="Times New Roman"/>
      <w:b/>
      <w:bCs/>
      <w:i/>
      <w:iCs/>
      <w:kern w:val="0"/>
      <w:sz w:val="24"/>
      <w:szCs w:val="24"/>
      <w14:ligatures w14:val="none"/>
    </w:rPr>
  </w:style>
  <w:style w:type="character" w:styleId="IntenseReference">
    <w:name w:val="Intense Reference"/>
    <w:basedOn w:val="DefaultParagraphFont"/>
    <w:uiPriority w:val="26"/>
    <w:semiHidden/>
    <w:unhideWhenUsed/>
    <w:rsid w:val="00237DB1"/>
    <w:rPr>
      <w:b/>
      <w:bCs/>
      <w:smallCaps/>
      <w:color w:val="auto"/>
      <w:spacing w:val="5"/>
      <w:u w:val="single"/>
    </w:rPr>
  </w:style>
  <w:style w:type="paragraph" w:styleId="ListParagraph">
    <w:name w:val="List Paragraph"/>
    <w:basedOn w:val="Normal"/>
    <w:uiPriority w:val="44"/>
    <w:semiHidden/>
    <w:rsid w:val="00237DB1"/>
    <w:pPr>
      <w:spacing w:after="240"/>
      <w:ind w:left="720"/>
      <w:contextualSpacing/>
    </w:pPr>
  </w:style>
  <w:style w:type="paragraph" w:styleId="TOC2">
    <w:name w:val="toc 2"/>
    <w:basedOn w:val="Normal"/>
    <w:next w:val="Normal"/>
    <w:autoRedefine/>
    <w:uiPriority w:val="54"/>
    <w:rsid w:val="00237DB1"/>
    <w:pPr>
      <w:spacing w:after="240"/>
      <w:ind w:left="1440" w:right="720" w:hanging="720"/>
    </w:pPr>
  </w:style>
  <w:style w:type="paragraph" w:styleId="TOC3">
    <w:name w:val="toc 3"/>
    <w:basedOn w:val="Normal"/>
    <w:next w:val="Normal"/>
    <w:autoRedefine/>
    <w:uiPriority w:val="54"/>
    <w:rsid w:val="00237DB1"/>
    <w:pPr>
      <w:spacing w:after="240"/>
      <w:ind w:left="2160" w:right="720" w:hanging="720"/>
    </w:pPr>
  </w:style>
  <w:style w:type="paragraph" w:styleId="TOC4">
    <w:name w:val="toc 4"/>
    <w:basedOn w:val="Normal"/>
    <w:next w:val="Normal"/>
    <w:autoRedefine/>
    <w:uiPriority w:val="54"/>
    <w:rsid w:val="00237DB1"/>
    <w:pPr>
      <w:spacing w:after="240"/>
      <w:ind w:left="2880" w:right="720" w:hanging="720"/>
    </w:pPr>
  </w:style>
  <w:style w:type="paragraph" w:styleId="TOC5">
    <w:name w:val="toc 5"/>
    <w:basedOn w:val="Normal"/>
    <w:next w:val="Normal"/>
    <w:autoRedefine/>
    <w:uiPriority w:val="54"/>
    <w:semiHidden/>
    <w:unhideWhenUsed/>
    <w:rsid w:val="00237DB1"/>
    <w:pPr>
      <w:spacing w:after="240"/>
      <w:ind w:left="3600" w:right="720" w:hanging="720"/>
    </w:pPr>
  </w:style>
  <w:style w:type="paragraph" w:styleId="TOC6">
    <w:name w:val="toc 6"/>
    <w:basedOn w:val="Normal"/>
    <w:next w:val="Normal"/>
    <w:autoRedefine/>
    <w:uiPriority w:val="54"/>
    <w:semiHidden/>
    <w:unhideWhenUsed/>
    <w:rsid w:val="00237DB1"/>
    <w:pPr>
      <w:spacing w:after="240"/>
      <w:ind w:left="4320" w:right="720" w:hanging="720"/>
    </w:pPr>
  </w:style>
  <w:style w:type="paragraph" w:styleId="TOC7">
    <w:name w:val="toc 7"/>
    <w:basedOn w:val="Normal"/>
    <w:next w:val="Normal"/>
    <w:autoRedefine/>
    <w:uiPriority w:val="54"/>
    <w:semiHidden/>
    <w:unhideWhenUsed/>
    <w:rsid w:val="00237DB1"/>
    <w:pPr>
      <w:spacing w:after="240"/>
      <w:ind w:left="5040" w:right="720" w:hanging="720"/>
    </w:pPr>
  </w:style>
  <w:style w:type="paragraph" w:styleId="TOC8">
    <w:name w:val="toc 8"/>
    <w:basedOn w:val="Normal"/>
    <w:next w:val="Normal"/>
    <w:autoRedefine/>
    <w:uiPriority w:val="54"/>
    <w:semiHidden/>
    <w:unhideWhenUsed/>
    <w:rsid w:val="00237DB1"/>
    <w:pPr>
      <w:spacing w:after="240"/>
      <w:ind w:left="5760" w:right="720" w:hanging="720"/>
    </w:pPr>
  </w:style>
  <w:style w:type="paragraph" w:styleId="TOC9">
    <w:name w:val="toc 9"/>
    <w:basedOn w:val="Normal"/>
    <w:next w:val="Normal"/>
    <w:autoRedefine/>
    <w:uiPriority w:val="54"/>
    <w:semiHidden/>
    <w:unhideWhenUsed/>
    <w:rsid w:val="00237DB1"/>
    <w:pPr>
      <w:spacing w:after="240"/>
      <w:ind w:left="6480" w:right="720" w:hanging="720"/>
    </w:pPr>
  </w:style>
  <w:style w:type="paragraph" w:styleId="BalloonText">
    <w:name w:val="Balloon Text"/>
    <w:basedOn w:val="NoSpacing"/>
    <w:link w:val="BalloonTextChar"/>
    <w:uiPriority w:val="4"/>
    <w:semiHidden/>
    <w:unhideWhenUsed/>
    <w:rsid w:val="00237DB1"/>
    <w:rPr>
      <w:rFonts w:ascii="Tahoma" w:hAnsi="Tahoma" w:cs="Tahoma"/>
      <w:sz w:val="16"/>
      <w:szCs w:val="16"/>
    </w:rPr>
  </w:style>
  <w:style w:type="character" w:customStyle="1" w:styleId="BalloonTextChar">
    <w:name w:val="Balloon Text Char"/>
    <w:basedOn w:val="DefaultParagraphFont"/>
    <w:link w:val="BalloonText"/>
    <w:uiPriority w:val="4"/>
    <w:semiHidden/>
    <w:rsid w:val="00237DB1"/>
    <w:rPr>
      <w:rFonts w:ascii="Tahoma" w:hAnsi="Tahoma" w:cs="Tahoma"/>
      <w:kern w:val="0"/>
      <w:sz w:val="16"/>
      <w:szCs w:val="16"/>
      <w14:ligatures w14:val="none"/>
    </w:rPr>
  </w:style>
  <w:style w:type="paragraph" w:styleId="Bibliography">
    <w:name w:val="Bibliography"/>
    <w:basedOn w:val="NoSpacing"/>
    <w:next w:val="BodyText"/>
    <w:uiPriority w:val="4"/>
    <w:semiHidden/>
    <w:rsid w:val="00237DB1"/>
  </w:style>
  <w:style w:type="paragraph" w:styleId="DocumentMap">
    <w:name w:val="Document Map"/>
    <w:basedOn w:val="Normal"/>
    <w:link w:val="DocumentMapChar"/>
    <w:uiPriority w:val="26"/>
    <w:semiHidden/>
    <w:unhideWhenUsed/>
    <w:rsid w:val="00237DB1"/>
    <w:pPr>
      <w:spacing w:after="240"/>
    </w:pPr>
    <w:rPr>
      <w:sz w:val="16"/>
      <w:szCs w:val="16"/>
    </w:rPr>
  </w:style>
  <w:style w:type="character" w:customStyle="1" w:styleId="DocumentMapChar">
    <w:name w:val="Document Map Char"/>
    <w:basedOn w:val="DefaultParagraphFont"/>
    <w:link w:val="DocumentMap"/>
    <w:uiPriority w:val="26"/>
    <w:semiHidden/>
    <w:rsid w:val="00237DB1"/>
    <w:rPr>
      <w:rFonts w:cs="Times New Roman"/>
      <w:kern w:val="0"/>
      <w:sz w:val="16"/>
      <w:szCs w:val="16"/>
      <w14:ligatures w14:val="none"/>
    </w:rPr>
  </w:style>
  <w:style w:type="paragraph" w:styleId="HTMLAddress">
    <w:name w:val="HTML Address"/>
    <w:basedOn w:val="Normal"/>
    <w:link w:val="HTMLAddressChar"/>
    <w:uiPriority w:val="26"/>
    <w:semiHidden/>
    <w:unhideWhenUsed/>
    <w:rsid w:val="00237DB1"/>
    <w:pPr>
      <w:spacing w:after="240"/>
    </w:pPr>
    <w:rPr>
      <w:i/>
      <w:iCs/>
    </w:rPr>
  </w:style>
  <w:style w:type="character" w:customStyle="1" w:styleId="HTMLAddressChar">
    <w:name w:val="HTML Address Char"/>
    <w:basedOn w:val="DefaultParagraphFont"/>
    <w:link w:val="HTMLAddress"/>
    <w:uiPriority w:val="26"/>
    <w:semiHidden/>
    <w:rsid w:val="00237DB1"/>
    <w:rPr>
      <w:rFonts w:cs="Times New Roman"/>
      <w:i/>
      <w:iCs/>
      <w:kern w:val="0"/>
      <w:sz w:val="24"/>
      <w:szCs w:val="24"/>
      <w14:ligatures w14:val="none"/>
    </w:rPr>
  </w:style>
  <w:style w:type="paragraph" w:styleId="HTMLPreformatted">
    <w:name w:val="HTML Preformatted"/>
    <w:basedOn w:val="Normal"/>
    <w:link w:val="HTMLPreformattedChar"/>
    <w:uiPriority w:val="26"/>
    <w:semiHidden/>
    <w:unhideWhenUsed/>
    <w:rsid w:val="00237DB1"/>
    <w:pPr>
      <w:spacing w:after="240"/>
    </w:pPr>
    <w:rPr>
      <w:sz w:val="20"/>
      <w:szCs w:val="20"/>
    </w:rPr>
  </w:style>
  <w:style w:type="character" w:customStyle="1" w:styleId="HTMLPreformattedChar">
    <w:name w:val="HTML Preformatted Char"/>
    <w:basedOn w:val="DefaultParagraphFont"/>
    <w:link w:val="HTMLPreformatted"/>
    <w:uiPriority w:val="26"/>
    <w:semiHidden/>
    <w:rsid w:val="00237DB1"/>
    <w:rPr>
      <w:rFonts w:cs="Times New Roman"/>
      <w:kern w:val="0"/>
      <w:sz w:val="20"/>
      <w:szCs w:val="20"/>
      <w14:ligatures w14:val="none"/>
    </w:rPr>
  </w:style>
  <w:style w:type="paragraph" w:styleId="Index1">
    <w:name w:val="index 1"/>
    <w:basedOn w:val="Normal"/>
    <w:next w:val="Normal"/>
    <w:autoRedefine/>
    <w:uiPriority w:val="26"/>
    <w:semiHidden/>
    <w:unhideWhenUsed/>
    <w:rsid w:val="00237DB1"/>
    <w:pPr>
      <w:spacing w:after="240"/>
      <w:ind w:left="240" w:hanging="240"/>
    </w:pPr>
  </w:style>
  <w:style w:type="paragraph" w:styleId="Index2">
    <w:name w:val="index 2"/>
    <w:basedOn w:val="Normal"/>
    <w:next w:val="Normal"/>
    <w:autoRedefine/>
    <w:uiPriority w:val="26"/>
    <w:semiHidden/>
    <w:unhideWhenUsed/>
    <w:rsid w:val="00237DB1"/>
    <w:pPr>
      <w:spacing w:after="240"/>
      <w:ind w:left="480" w:hanging="240"/>
    </w:pPr>
  </w:style>
  <w:style w:type="paragraph" w:styleId="Index3">
    <w:name w:val="index 3"/>
    <w:basedOn w:val="Normal"/>
    <w:next w:val="Normal"/>
    <w:autoRedefine/>
    <w:uiPriority w:val="26"/>
    <w:semiHidden/>
    <w:unhideWhenUsed/>
    <w:rsid w:val="00237DB1"/>
    <w:pPr>
      <w:spacing w:after="240"/>
      <w:ind w:left="720" w:hanging="240"/>
    </w:pPr>
  </w:style>
  <w:style w:type="paragraph" w:styleId="Index4">
    <w:name w:val="index 4"/>
    <w:basedOn w:val="Normal"/>
    <w:next w:val="Normal"/>
    <w:autoRedefine/>
    <w:uiPriority w:val="26"/>
    <w:semiHidden/>
    <w:unhideWhenUsed/>
    <w:rsid w:val="00237DB1"/>
    <w:pPr>
      <w:spacing w:after="240"/>
      <w:ind w:left="960" w:hanging="240"/>
    </w:pPr>
  </w:style>
  <w:style w:type="paragraph" w:styleId="Index5">
    <w:name w:val="index 5"/>
    <w:basedOn w:val="Normal"/>
    <w:next w:val="Normal"/>
    <w:autoRedefine/>
    <w:uiPriority w:val="26"/>
    <w:semiHidden/>
    <w:unhideWhenUsed/>
    <w:rsid w:val="00237DB1"/>
    <w:pPr>
      <w:spacing w:after="240"/>
      <w:ind w:left="1200" w:hanging="240"/>
    </w:pPr>
  </w:style>
  <w:style w:type="paragraph" w:styleId="Index6">
    <w:name w:val="index 6"/>
    <w:basedOn w:val="Normal"/>
    <w:next w:val="Normal"/>
    <w:autoRedefine/>
    <w:uiPriority w:val="26"/>
    <w:semiHidden/>
    <w:unhideWhenUsed/>
    <w:rsid w:val="00237DB1"/>
    <w:pPr>
      <w:spacing w:after="240"/>
      <w:ind w:left="1440" w:hanging="240"/>
    </w:pPr>
  </w:style>
  <w:style w:type="paragraph" w:styleId="Index7">
    <w:name w:val="index 7"/>
    <w:basedOn w:val="Normal"/>
    <w:next w:val="Normal"/>
    <w:autoRedefine/>
    <w:uiPriority w:val="26"/>
    <w:semiHidden/>
    <w:unhideWhenUsed/>
    <w:rsid w:val="00237DB1"/>
    <w:pPr>
      <w:spacing w:after="240"/>
      <w:ind w:left="1680" w:hanging="240"/>
    </w:pPr>
  </w:style>
  <w:style w:type="paragraph" w:styleId="Index8">
    <w:name w:val="index 8"/>
    <w:basedOn w:val="Normal"/>
    <w:next w:val="Normal"/>
    <w:autoRedefine/>
    <w:uiPriority w:val="26"/>
    <w:semiHidden/>
    <w:unhideWhenUsed/>
    <w:rsid w:val="00237DB1"/>
    <w:pPr>
      <w:spacing w:after="240"/>
      <w:ind w:left="1920" w:hanging="240"/>
    </w:pPr>
  </w:style>
  <w:style w:type="paragraph" w:styleId="Index9">
    <w:name w:val="index 9"/>
    <w:basedOn w:val="Normal"/>
    <w:next w:val="Normal"/>
    <w:autoRedefine/>
    <w:uiPriority w:val="26"/>
    <w:semiHidden/>
    <w:unhideWhenUsed/>
    <w:rsid w:val="00237DB1"/>
    <w:pPr>
      <w:spacing w:after="240"/>
      <w:ind w:left="2160" w:hanging="240"/>
    </w:pPr>
  </w:style>
  <w:style w:type="paragraph" w:styleId="IndexHeading">
    <w:name w:val="index heading"/>
    <w:basedOn w:val="Normal"/>
    <w:next w:val="Index1"/>
    <w:uiPriority w:val="26"/>
    <w:semiHidden/>
    <w:unhideWhenUsed/>
    <w:rsid w:val="00237DB1"/>
    <w:pPr>
      <w:spacing w:after="240"/>
    </w:pPr>
    <w:rPr>
      <w:rFonts w:eastAsia="Times New Roman"/>
      <w:b/>
      <w:bCs/>
    </w:rPr>
  </w:style>
  <w:style w:type="paragraph" w:styleId="List">
    <w:name w:val="List"/>
    <w:basedOn w:val="Normal"/>
    <w:uiPriority w:val="26"/>
    <w:semiHidden/>
    <w:rsid w:val="00237DB1"/>
    <w:pPr>
      <w:spacing w:after="240"/>
      <w:ind w:left="360" w:hanging="360"/>
      <w:contextualSpacing/>
    </w:pPr>
  </w:style>
  <w:style w:type="paragraph" w:styleId="List2">
    <w:name w:val="List 2"/>
    <w:basedOn w:val="Normal"/>
    <w:uiPriority w:val="26"/>
    <w:semiHidden/>
    <w:rsid w:val="00237DB1"/>
    <w:pPr>
      <w:spacing w:after="240"/>
      <w:ind w:left="720" w:hanging="360"/>
      <w:contextualSpacing/>
    </w:pPr>
  </w:style>
  <w:style w:type="paragraph" w:styleId="List3">
    <w:name w:val="List 3"/>
    <w:basedOn w:val="Normal"/>
    <w:uiPriority w:val="26"/>
    <w:semiHidden/>
    <w:rsid w:val="00237DB1"/>
    <w:pPr>
      <w:spacing w:after="240"/>
      <w:ind w:left="1080" w:hanging="360"/>
      <w:contextualSpacing/>
    </w:pPr>
  </w:style>
  <w:style w:type="paragraph" w:styleId="List4">
    <w:name w:val="List 4"/>
    <w:basedOn w:val="Normal"/>
    <w:uiPriority w:val="26"/>
    <w:semiHidden/>
    <w:rsid w:val="00237DB1"/>
    <w:pPr>
      <w:spacing w:after="240"/>
      <w:ind w:left="1440" w:hanging="360"/>
      <w:contextualSpacing/>
    </w:pPr>
  </w:style>
  <w:style w:type="paragraph" w:styleId="List5">
    <w:name w:val="List 5"/>
    <w:basedOn w:val="Normal"/>
    <w:uiPriority w:val="26"/>
    <w:semiHidden/>
    <w:rsid w:val="00237DB1"/>
    <w:pPr>
      <w:spacing w:after="240"/>
      <w:ind w:left="1800" w:hanging="360"/>
      <w:contextualSpacing/>
    </w:pPr>
  </w:style>
  <w:style w:type="paragraph" w:styleId="MessageHeader">
    <w:name w:val="Message Header"/>
    <w:basedOn w:val="Normal"/>
    <w:link w:val="MessageHeaderChar"/>
    <w:uiPriority w:val="44"/>
    <w:semiHidden/>
    <w:unhideWhenUsed/>
    <w:rsid w:val="00237DB1"/>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237DB1"/>
    <w:rPr>
      <w:rFonts w:eastAsia="Times New Roman" w:cs="Times New Roman"/>
      <w:kern w:val="0"/>
      <w:sz w:val="24"/>
      <w:szCs w:val="24"/>
      <w:shd w:val="pct20" w:color="auto" w:fill="auto"/>
      <w14:ligatures w14:val="none"/>
    </w:rPr>
  </w:style>
  <w:style w:type="paragraph" w:styleId="NormalWeb">
    <w:name w:val="Normal (Web)"/>
    <w:basedOn w:val="Normal"/>
    <w:uiPriority w:val="44"/>
    <w:semiHidden/>
    <w:unhideWhenUsed/>
    <w:rsid w:val="00237DB1"/>
    <w:pPr>
      <w:spacing w:after="240"/>
    </w:pPr>
  </w:style>
  <w:style w:type="paragraph" w:styleId="NormalIndent">
    <w:name w:val="Normal Indent"/>
    <w:basedOn w:val="Normal"/>
    <w:uiPriority w:val="44"/>
    <w:semiHidden/>
    <w:unhideWhenUsed/>
    <w:rsid w:val="00237DB1"/>
    <w:pPr>
      <w:spacing w:after="240"/>
      <w:ind w:left="720"/>
    </w:pPr>
  </w:style>
  <w:style w:type="paragraph" w:styleId="NoteHeading">
    <w:name w:val="Note Heading"/>
    <w:basedOn w:val="Normal"/>
    <w:next w:val="Normal"/>
    <w:link w:val="NoteHeadingChar"/>
    <w:uiPriority w:val="44"/>
    <w:semiHidden/>
    <w:unhideWhenUsed/>
    <w:rsid w:val="00237DB1"/>
    <w:pPr>
      <w:spacing w:after="240"/>
    </w:pPr>
  </w:style>
  <w:style w:type="character" w:customStyle="1" w:styleId="NoteHeadingChar">
    <w:name w:val="Note Heading Char"/>
    <w:basedOn w:val="DefaultParagraphFont"/>
    <w:link w:val="NoteHeading"/>
    <w:uiPriority w:val="44"/>
    <w:semiHidden/>
    <w:rsid w:val="00237DB1"/>
    <w:rPr>
      <w:rFonts w:cs="Times New Roman"/>
      <w:kern w:val="0"/>
      <w:sz w:val="24"/>
      <w:szCs w:val="24"/>
      <w14:ligatures w14:val="none"/>
    </w:rPr>
  </w:style>
  <w:style w:type="paragraph" w:styleId="PlainText">
    <w:name w:val="Plain Text"/>
    <w:basedOn w:val="NoSpacing"/>
    <w:link w:val="PlainTextChar"/>
    <w:uiPriority w:val="44"/>
    <w:semiHidden/>
    <w:unhideWhenUsed/>
    <w:rsid w:val="00237DB1"/>
    <w:rPr>
      <w:rFonts w:ascii="Consolas" w:hAnsi="Consolas" w:cs="Consolas"/>
      <w:sz w:val="21"/>
      <w:szCs w:val="21"/>
    </w:rPr>
  </w:style>
  <w:style w:type="character" w:customStyle="1" w:styleId="PlainTextChar">
    <w:name w:val="Plain Text Char"/>
    <w:basedOn w:val="DefaultParagraphFont"/>
    <w:link w:val="PlainText"/>
    <w:uiPriority w:val="44"/>
    <w:semiHidden/>
    <w:rsid w:val="00237DB1"/>
    <w:rPr>
      <w:rFonts w:ascii="Consolas" w:hAnsi="Consolas" w:cs="Consolas"/>
      <w:kern w:val="0"/>
      <w:sz w:val="21"/>
      <w:szCs w:val="21"/>
      <w14:ligatures w14:val="none"/>
    </w:rPr>
  </w:style>
  <w:style w:type="paragraph" w:customStyle="1" w:styleId="TOCPage">
    <w:name w:val="TOC Page"/>
    <w:basedOn w:val="Normal"/>
    <w:next w:val="Normal"/>
    <w:link w:val="TOCPageChar"/>
    <w:uiPriority w:val="54"/>
    <w:semiHidden/>
    <w:rsid w:val="00237DB1"/>
    <w:pPr>
      <w:spacing w:after="240"/>
      <w:jc w:val="right"/>
    </w:pPr>
    <w:rPr>
      <w:b/>
      <w:u w:val="single"/>
    </w:rPr>
  </w:style>
  <w:style w:type="character" w:customStyle="1" w:styleId="TOCPageChar">
    <w:name w:val="TOC Page Char"/>
    <w:basedOn w:val="DefaultParagraphFont"/>
    <w:link w:val="TOCPage"/>
    <w:uiPriority w:val="54"/>
    <w:semiHidden/>
    <w:rsid w:val="00237DB1"/>
    <w:rPr>
      <w:rFonts w:cs="Times New Roman"/>
      <w:b/>
      <w:kern w:val="0"/>
      <w:sz w:val="24"/>
      <w:szCs w:val="24"/>
      <w:u w:val="single"/>
      <w14:ligatures w14:val="none"/>
    </w:rPr>
  </w:style>
  <w:style w:type="paragraph" w:customStyle="1" w:styleId="TOATitle">
    <w:name w:val="TOA Title"/>
    <w:basedOn w:val="BodyText"/>
    <w:uiPriority w:val="49"/>
    <w:rsid w:val="00237DB1"/>
    <w:pPr>
      <w:jc w:val="center"/>
    </w:pPr>
    <w:rPr>
      <w:b/>
      <w:caps/>
      <w:u w:val="single"/>
    </w:rPr>
  </w:style>
  <w:style w:type="character" w:styleId="CommentReference">
    <w:name w:val="annotation reference"/>
    <w:basedOn w:val="DefaultParagraphFont"/>
    <w:uiPriority w:val="99"/>
    <w:semiHidden/>
    <w:rsid w:val="00237DB1"/>
    <w:rPr>
      <w:sz w:val="16"/>
      <w:szCs w:val="16"/>
    </w:rPr>
  </w:style>
  <w:style w:type="character" w:styleId="EndnoteReference">
    <w:name w:val="endnote reference"/>
    <w:basedOn w:val="DefaultParagraphFont"/>
    <w:uiPriority w:val="26"/>
    <w:semiHidden/>
    <w:unhideWhenUsed/>
    <w:rsid w:val="00237DB1"/>
    <w:rPr>
      <w:vertAlign w:val="superscript"/>
    </w:rPr>
  </w:style>
  <w:style w:type="character" w:styleId="FollowedHyperlink">
    <w:name w:val="FollowedHyperlink"/>
    <w:basedOn w:val="DefaultParagraphFont"/>
    <w:uiPriority w:val="26"/>
    <w:semiHidden/>
    <w:unhideWhenUsed/>
    <w:rsid w:val="00237DB1"/>
    <w:rPr>
      <w:color w:val="7F7F7F" w:themeColor="followedHyperlink"/>
      <w:u w:val="single"/>
    </w:rPr>
  </w:style>
  <w:style w:type="character" w:styleId="FootnoteReference">
    <w:name w:val="footnote reference"/>
    <w:basedOn w:val="DefaultParagraphFont"/>
    <w:uiPriority w:val="26"/>
    <w:semiHidden/>
    <w:unhideWhenUsed/>
    <w:rsid w:val="00237DB1"/>
    <w:rPr>
      <w:vertAlign w:val="superscript"/>
    </w:rPr>
  </w:style>
  <w:style w:type="character" w:styleId="HTMLAcronym">
    <w:name w:val="HTML Acronym"/>
    <w:basedOn w:val="DefaultParagraphFont"/>
    <w:uiPriority w:val="26"/>
    <w:semiHidden/>
    <w:unhideWhenUsed/>
    <w:rsid w:val="00237DB1"/>
  </w:style>
  <w:style w:type="character" w:styleId="HTMLCite">
    <w:name w:val="HTML Cite"/>
    <w:basedOn w:val="DefaultParagraphFont"/>
    <w:uiPriority w:val="26"/>
    <w:semiHidden/>
    <w:unhideWhenUsed/>
    <w:rsid w:val="00237DB1"/>
    <w:rPr>
      <w:i/>
      <w:iCs/>
    </w:rPr>
  </w:style>
  <w:style w:type="character" w:styleId="HTMLCode">
    <w:name w:val="HTML Code"/>
    <w:basedOn w:val="DefaultParagraphFont"/>
    <w:uiPriority w:val="26"/>
    <w:semiHidden/>
    <w:unhideWhenUsed/>
    <w:rsid w:val="00237DB1"/>
    <w:rPr>
      <w:rFonts w:ascii="Consolas" w:hAnsi="Consolas" w:cs="Consolas"/>
      <w:sz w:val="20"/>
      <w:szCs w:val="20"/>
    </w:rPr>
  </w:style>
  <w:style w:type="character" w:styleId="HTMLDefinition">
    <w:name w:val="HTML Definition"/>
    <w:basedOn w:val="DefaultParagraphFont"/>
    <w:uiPriority w:val="26"/>
    <w:semiHidden/>
    <w:unhideWhenUsed/>
    <w:rsid w:val="00237DB1"/>
    <w:rPr>
      <w:i/>
      <w:iCs/>
    </w:rPr>
  </w:style>
  <w:style w:type="character" w:styleId="HTMLKeyboard">
    <w:name w:val="HTML Keyboard"/>
    <w:basedOn w:val="DefaultParagraphFont"/>
    <w:uiPriority w:val="26"/>
    <w:semiHidden/>
    <w:unhideWhenUsed/>
    <w:rsid w:val="00237DB1"/>
    <w:rPr>
      <w:rFonts w:ascii="Consolas" w:hAnsi="Consolas" w:cs="Consolas"/>
      <w:sz w:val="20"/>
      <w:szCs w:val="20"/>
    </w:rPr>
  </w:style>
  <w:style w:type="character" w:styleId="HTMLSample">
    <w:name w:val="HTML Sample"/>
    <w:basedOn w:val="DefaultParagraphFont"/>
    <w:uiPriority w:val="26"/>
    <w:semiHidden/>
    <w:unhideWhenUsed/>
    <w:rsid w:val="00237DB1"/>
    <w:rPr>
      <w:rFonts w:ascii="Consolas" w:hAnsi="Consolas" w:cs="Consolas"/>
      <w:sz w:val="24"/>
      <w:szCs w:val="24"/>
    </w:rPr>
  </w:style>
  <w:style w:type="character" w:styleId="HTMLTypewriter">
    <w:name w:val="HTML Typewriter"/>
    <w:basedOn w:val="DefaultParagraphFont"/>
    <w:uiPriority w:val="26"/>
    <w:semiHidden/>
    <w:unhideWhenUsed/>
    <w:rsid w:val="00237DB1"/>
    <w:rPr>
      <w:rFonts w:ascii="Consolas" w:hAnsi="Consolas" w:cs="Consolas"/>
      <w:sz w:val="20"/>
      <w:szCs w:val="20"/>
    </w:rPr>
  </w:style>
  <w:style w:type="character" w:styleId="HTMLVariable">
    <w:name w:val="HTML Variable"/>
    <w:basedOn w:val="DefaultParagraphFont"/>
    <w:uiPriority w:val="26"/>
    <w:semiHidden/>
    <w:unhideWhenUsed/>
    <w:rsid w:val="00237DB1"/>
    <w:rPr>
      <w:i/>
      <w:iCs/>
    </w:rPr>
  </w:style>
  <w:style w:type="character" w:styleId="Hyperlink">
    <w:name w:val="Hyperlink"/>
    <w:basedOn w:val="DefaultParagraphFont"/>
    <w:uiPriority w:val="26"/>
    <w:semiHidden/>
    <w:unhideWhenUsed/>
    <w:rsid w:val="00237DB1"/>
    <w:rPr>
      <w:color w:val="000000" w:themeColor="hyperlink"/>
      <w:u w:val="single"/>
    </w:rPr>
  </w:style>
  <w:style w:type="character" w:styleId="LineNumber">
    <w:name w:val="line number"/>
    <w:basedOn w:val="DefaultParagraphFont"/>
    <w:uiPriority w:val="26"/>
    <w:semiHidden/>
    <w:unhideWhenUsed/>
    <w:rsid w:val="00237DB1"/>
  </w:style>
  <w:style w:type="paragraph" w:styleId="MacroText">
    <w:name w:val="macro"/>
    <w:basedOn w:val="Normal"/>
    <w:link w:val="MacroTextChar"/>
    <w:uiPriority w:val="44"/>
    <w:semiHidden/>
    <w:unhideWhenUsed/>
    <w:rsid w:val="00237DB1"/>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237DB1"/>
    <w:rPr>
      <w:rFonts w:cs="Times New Roman"/>
      <w:kern w:val="0"/>
      <w:sz w:val="20"/>
      <w:szCs w:val="20"/>
      <w14:ligatures w14:val="none"/>
    </w:rPr>
  </w:style>
  <w:style w:type="character" w:styleId="PageNumber">
    <w:name w:val="page number"/>
    <w:basedOn w:val="DefaultParagraphFont"/>
    <w:uiPriority w:val="44"/>
    <w:semiHidden/>
    <w:unhideWhenUsed/>
    <w:rsid w:val="00237DB1"/>
  </w:style>
  <w:style w:type="character" w:styleId="PlaceholderText">
    <w:name w:val="Placeholder Text"/>
    <w:basedOn w:val="DefaultParagraphFont"/>
    <w:uiPriority w:val="44"/>
    <w:semiHidden/>
    <w:rsid w:val="00237DB1"/>
    <w:rPr>
      <w:color w:val="808080"/>
    </w:rPr>
  </w:style>
  <w:style w:type="numbering" w:styleId="111111">
    <w:name w:val="Outline List 2"/>
    <w:basedOn w:val="NoList"/>
    <w:uiPriority w:val="99"/>
    <w:semiHidden/>
    <w:unhideWhenUsed/>
    <w:rsid w:val="00237DB1"/>
    <w:pPr>
      <w:numPr>
        <w:numId w:val="13"/>
      </w:numPr>
    </w:pPr>
  </w:style>
  <w:style w:type="numbering" w:styleId="1ai">
    <w:name w:val="Outline List 1"/>
    <w:basedOn w:val="NoList"/>
    <w:uiPriority w:val="99"/>
    <w:semiHidden/>
    <w:unhideWhenUsed/>
    <w:rsid w:val="00237DB1"/>
    <w:pPr>
      <w:numPr>
        <w:numId w:val="14"/>
      </w:numPr>
    </w:pPr>
  </w:style>
  <w:style w:type="numbering" w:styleId="ArticleSection">
    <w:name w:val="Outline List 3"/>
    <w:basedOn w:val="NoList"/>
    <w:uiPriority w:val="99"/>
    <w:semiHidden/>
    <w:unhideWhenUsed/>
    <w:rsid w:val="00237DB1"/>
    <w:pPr>
      <w:numPr>
        <w:numId w:val="15"/>
      </w:numPr>
    </w:pPr>
  </w:style>
  <w:style w:type="table" w:styleId="ColorfulGrid">
    <w:name w:val="Colorful Grid"/>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237DB1"/>
    <w:pPr>
      <w:spacing w:after="0" w:line="240" w:lineRule="auto"/>
    </w:pPr>
    <w:rPr>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7DB1"/>
    <w:pPr>
      <w:spacing w:after="0" w:line="240" w:lineRule="auto"/>
    </w:pPr>
    <w:rPr>
      <w:color w:val="002047" w:themeColor="accent1" w:themeShade="BF"/>
      <w:kern w:val="0"/>
      <w:sz w:val="24"/>
      <w:szCs w:val="24"/>
      <w14:ligatures w14:val="none"/>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237DB1"/>
    <w:pPr>
      <w:spacing w:after="0" w:line="240" w:lineRule="auto"/>
    </w:pPr>
    <w:rPr>
      <w:color w:val="5785AF" w:themeColor="accent2" w:themeShade="BF"/>
      <w:kern w:val="0"/>
      <w:sz w:val="24"/>
      <w:szCs w:val="24"/>
      <w14:ligatures w14:val="none"/>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237DB1"/>
    <w:pPr>
      <w:spacing w:after="0" w:line="240" w:lineRule="auto"/>
    </w:pPr>
    <w:rPr>
      <w:color w:val="48395D" w:themeColor="accent3" w:themeShade="BF"/>
      <w:kern w:val="0"/>
      <w:sz w:val="24"/>
      <w:szCs w:val="24"/>
      <w14:ligatures w14:val="none"/>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237DB1"/>
    <w:pPr>
      <w:spacing w:after="0" w:line="240" w:lineRule="auto"/>
    </w:pPr>
    <w:rPr>
      <w:color w:val="BFAC69" w:themeColor="accent4" w:themeShade="BF"/>
      <w:kern w:val="0"/>
      <w:sz w:val="24"/>
      <w:szCs w:val="24"/>
      <w14:ligatures w14:val="none"/>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237DB1"/>
    <w:pPr>
      <w:spacing w:after="0" w:line="240" w:lineRule="auto"/>
    </w:pPr>
    <w:rPr>
      <w:color w:val="9F4412" w:themeColor="accent5" w:themeShade="BF"/>
      <w:kern w:val="0"/>
      <w:sz w:val="24"/>
      <w:szCs w:val="24"/>
      <w14:ligatures w14:val="none"/>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237DB1"/>
    <w:pPr>
      <w:spacing w:after="0" w:line="240" w:lineRule="auto"/>
    </w:pPr>
    <w:rPr>
      <w:color w:val="4E6D2B" w:themeColor="accent6" w:themeShade="BF"/>
      <w:kern w:val="0"/>
      <w:sz w:val="24"/>
      <w:szCs w:val="24"/>
      <w14:ligatures w14:val="none"/>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37DB1"/>
    <w:pPr>
      <w:spacing w:after="0" w:line="240" w:lineRule="auto"/>
    </w:pPr>
    <w:rPr>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37DB1"/>
    <w:pPr>
      <w:spacing w:after="0" w:line="240" w:lineRule="auto"/>
    </w:pPr>
    <w:rPr>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37DB1"/>
    <w:pPr>
      <w:spacing w:after="0" w:line="240" w:lineRule="auto"/>
    </w:pPr>
    <w:rPr>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37DB1"/>
    <w:pPr>
      <w:spacing w:after="0" w:line="240" w:lineRule="auto"/>
    </w:pPr>
    <w:rPr>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37DB1"/>
    <w:pPr>
      <w:spacing w:after="0" w:line="240" w:lineRule="auto"/>
    </w:pPr>
    <w:rPr>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37DB1"/>
    <w:pPr>
      <w:spacing w:after="0" w:line="240" w:lineRule="auto"/>
    </w:pPr>
    <w:rPr>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37DB1"/>
    <w:pPr>
      <w:spacing w:after="0" w:line="240" w:lineRule="auto"/>
    </w:pPr>
    <w:rPr>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37DB1"/>
    <w:pPr>
      <w:spacing w:after="0" w:line="240" w:lineRule="auto"/>
    </w:pPr>
    <w:rPr>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37DB1"/>
    <w:pPr>
      <w:spacing w:after="0" w:line="240" w:lineRule="auto"/>
    </w:pPr>
    <w:rPr>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7DB1"/>
    <w:pPr>
      <w:spacing w:after="0" w:line="240" w:lineRule="auto"/>
    </w:pPr>
    <w:rPr>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7DB1"/>
    <w:pPr>
      <w:spacing w:after="0" w:line="240" w:lineRule="auto"/>
    </w:pPr>
    <w:rPr>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7DB1"/>
    <w:pPr>
      <w:spacing w:after="0" w:line="240" w:lineRule="auto"/>
    </w:pPr>
    <w:rPr>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7DB1"/>
    <w:pPr>
      <w:spacing w:after="0" w:line="240" w:lineRule="auto"/>
    </w:pPr>
    <w:rPr>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7DB1"/>
    <w:pPr>
      <w:spacing w:after="0" w:line="240" w:lineRule="auto"/>
    </w:pPr>
    <w:rPr>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37DB1"/>
    <w:pPr>
      <w:spacing w:after="0" w:line="240" w:lineRule="auto"/>
    </w:pPr>
    <w:rPr>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37DB1"/>
    <w:pPr>
      <w:spacing w:after="0" w:line="240" w:lineRule="auto"/>
    </w:pPr>
    <w:rPr>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37DB1"/>
    <w:pPr>
      <w:spacing w:after="0" w:line="240" w:lineRule="auto"/>
    </w:pPr>
    <w:rPr>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37DB1"/>
    <w:pPr>
      <w:spacing w:after="0" w:line="240" w:lineRule="auto"/>
    </w:pPr>
    <w:rPr>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37DB1"/>
    <w:pPr>
      <w:spacing w:after="0" w:line="240" w:lineRule="auto"/>
    </w:pPr>
    <w:rPr>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37DB1"/>
    <w:pPr>
      <w:spacing w:after="0" w:line="240" w:lineRule="auto"/>
    </w:pPr>
    <w:rPr>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37DB1"/>
    <w:pPr>
      <w:spacing w:after="0" w:line="240" w:lineRule="auto"/>
    </w:pPr>
    <w:rPr>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37DB1"/>
    <w:pPr>
      <w:spacing w:after="0" w:line="240" w:lineRule="auto"/>
    </w:pPr>
    <w:rPr>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37DB1"/>
    <w:pPr>
      <w:spacing w:after="0" w:line="240" w:lineRule="auto"/>
    </w:pPr>
    <w:rPr>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37DB1"/>
    <w:pPr>
      <w:spacing w:after="0" w:line="240" w:lineRule="auto"/>
    </w:pPr>
    <w:rPr>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37DB1"/>
    <w:pPr>
      <w:spacing w:after="0" w:line="240" w:lineRule="auto"/>
    </w:pPr>
    <w:rPr>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37DB1"/>
    <w:pPr>
      <w:spacing w:after="0" w:line="240" w:lineRule="auto"/>
    </w:pPr>
    <w:rPr>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37DB1"/>
    <w:pPr>
      <w:spacing w:after="0" w:line="240" w:lineRule="auto"/>
    </w:pPr>
    <w:rPr>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37DB1"/>
    <w:pPr>
      <w:spacing w:after="0" w:line="240" w:lineRule="auto"/>
    </w:pPr>
    <w:rPr>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37DB1"/>
    <w:pPr>
      <w:spacing w:after="0" w:line="240" w:lineRule="auto"/>
    </w:pPr>
    <w:rPr>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37DB1"/>
    <w:pPr>
      <w:spacing w:after="0" w:line="240" w:lineRule="auto"/>
    </w:pPr>
    <w:rPr>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37DB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37DB1"/>
    <w:pPr>
      <w:spacing w:after="0" w:line="240" w:lineRule="auto"/>
    </w:pPr>
    <w:rPr>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37DB1"/>
    <w:pPr>
      <w:spacing w:after="0" w:line="240" w:lineRule="auto"/>
    </w:pPr>
    <w:rPr>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37DB1"/>
    <w:pPr>
      <w:spacing w:after="0" w:line="240" w:lineRule="auto"/>
    </w:pPr>
    <w:rPr>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ashtag">
    <w:name w:val="Hashtag"/>
    <w:basedOn w:val="DefaultParagraphFont"/>
    <w:uiPriority w:val="26"/>
    <w:semiHidden/>
    <w:unhideWhenUsed/>
    <w:rsid w:val="00237DB1"/>
    <w:rPr>
      <w:color w:val="2B579A"/>
      <w:shd w:val="clear" w:color="auto" w:fill="E1DFDD"/>
    </w:rPr>
  </w:style>
  <w:style w:type="character" w:styleId="Mention">
    <w:name w:val="Mention"/>
    <w:basedOn w:val="DefaultParagraphFont"/>
    <w:uiPriority w:val="44"/>
    <w:semiHidden/>
    <w:unhideWhenUsed/>
    <w:rsid w:val="00237DB1"/>
    <w:rPr>
      <w:color w:val="2B579A"/>
      <w:shd w:val="clear" w:color="auto" w:fill="E1DFDD"/>
    </w:rPr>
  </w:style>
  <w:style w:type="character" w:styleId="SmartHyperlink">
    <w:name w:val="Smart Hyperlink"/>
    <w:basedOn w:val="DefaultParagraphFont"/>
    <w:uiPriority w:val="44"/>
    <w:semiHidden/>
    <w:unhideWhenUsed/>
    <w:rsid w:val="00237DB1"/>
    <w:rPr>
      <w:u w:val="dotted"/>
    </w:rPr>
  </w:style>
  <w:style w:type="character" w:styleId="SmartLink">
    <w:name w:val="Smart Link"/>
    <w:basedOn w:val="DefaultParagraphFont"/>
    <w:uiPriority w:val="44"/>
    <w:semiHidden/>
    <w:unhideWhenUsed/>
    <w:rsid w:val="00237DB1"/>
    <w:rPr>
      <w:color w:val="0000FF"/>
      <w:u w:val="single"/>
      <w:shd w:val="clear" w:color="auto" w:fill="F3F2F1"/>
    </w:rPr>
  </w:style>
  <w:style w:type="character" w:styleId="UnresolvedMention">
    <w:name w:val="Unresolved Mention"/>
    <w:basedOn w:val="DefaultParagraphFont"/>
    <w:uiPriority w:val="54"/>
    <w:semiHidden/>
    <w:unhideWhenUsed/>
    <w:rsid w:val="00237DB1"/>
    <w:rPr>
      <w:color w:val="605E5C"/>
      <w:shd w:val="clear" w:color="auto" w:fill="E1DFDD"/>
    </w:rPr>
  </w:style>
  <w:style w:type="paragraph" w:styleId="Revision">
    <w:name w:val="Revision"/>
    <w:hidden/>
    <w:uiPriority w:val="99"/>
    <w:semiHidden/>
    <w:rsid w:val="00720181"/>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EFCADE0678F48BBA6D2924AE25A3B" ma:contentTypeVersion="3" ma:contentTypeDescription="Create a new document." ma:contentTypeScope="" ma:versionID="8844b2eae4d9aa1eb346adcdb968cee6">
  <xsd:schema xmlns:xsd="http://www.w3.org/2001/XMLSchema" xmlns:xs="http://www.w3.org/2001/XMLSchema" xmlns:p="http://schemas.microsoft.com/office/2006/metadata/properties" xmlns:ns2="15336847-45cd-4589-8189-f1e6a4441e67" targetNamespace="http://schemas.microsoft.com/office/2006/metadata/properties" ma:root="true" ma:fieldsID="4362a1dcda07831ac10e2a62bd6d5197" ns2:_="">
    <xsd:import namespace="15336847-45cd-4589-8189-f1e6a4441e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6847-45cd-4589-8189-f1e6a4441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LEGAL!137992799.6</documentid>
  <senderid>LUKIDWEL</senderid>
  <senderemail>lucy.kidwell@kirkland.com</senderemail>
  <lastmodified>2026-06-02T15:33:00.0000000-05:00</lastmodified>
  <database>LEGAL</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2BAB7-FAB5-41DF-8A41-1CA1973E6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6847-45cd-4589-8189-f1e6a444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2D3B2-7CAB-4C5D-8776-47E88AC32FF8}">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DF437A9C-AFC5-4060-A8D6-5E7807E7B8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27A076-665D-4699-9933-823DD56BE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Constangy</cp:lastModifiedBy>
  <cp:revision>5</cp:revision>
  <dcterms:created xsi:type="dcterms:W3CDTF">1900-01-01T07:00:00Z</dcterms:created>
  <dcterms:modified xsi:type="dcterms:W3CDTF">2026-07-10T21:29:00Z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T">
    <vt:lpwstr>hbmQJiBhbmQJiBhbmQJi</vt:lpwstr>
  </property>
  <property fmtid="{D5CDD505-2E9C-101B-9397-08002B2CF9AE}" pid="3" name="Language">
    <vt:lpwstr>en-US</vt:lpwstr>
  </property>
  <property fmtid="{D5CDD505-2E9C-101B-9397-08002B2CF9AE}" pid="4" name="Office">
    <vt:lpwstr>16</vt:lpwstr>
  </property>
  <property fmtid="{D5CDD505-2E9C-101B-9397-08002B2CF9AE}" pid="5" name="DocumentType">
    <vt:lpwstr>KewtaBlank</vt:lpwstr>
  </property>
  <property fmtid="{D5CDD505-2E9C-101B-9397-08002B2CF9AE}" pid="6" name="CID">
    <vt:lpwstr>58569</vt:lpwstr>
  </property>
  <property fmtid="{D5CDD505-2E9C-101B-9397-08002B2CF9AE}" pid="7" name="MID">
    <vt:lpwstr>2</vt:lpwstr>
  </property>
  <property fmtid="{D5CDD505-2E9C-101B-9397-08002B2CF9AE}" pid="8" name="DT">
    <vt:lpwstr>e6p9ZEjjUfXqBd078NoJ</vt:lpwstr>
  </property>
  <property fmtid="{D5CDD505-2E9C-101B-9397-08002B2CF9AE}" pid="9" name="ContentTypeId">
    <vt:lpwstr>0x01010090DEFCADE0678F48BBA6D2924AE25A3B</vt:lpwstr>
  </property>
</Properties>
</file>